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3C3FF" w14:textId="77777777" w:rsidR="00FD482C" w:rsidRDefault="00BB0B35" w:rsidP="00FD482C">
      <w:pPr>
        <w:pStyle w:val="NotaExplicativa0"/>
        <w:jc w:val="center"/>
        <w:rPr>
          <w:rStyle w:val="Ttulo-SemNmeroChar"/>
        </w:rPr>
      </w:pPr>
      <w:r w:rsidRPr="00FD482C">
        <w:rPr>
          <w:rStyle w:val="Ttulo-SemNmeroChar"/>
        </w:rPr>
        <w:t>MINUTA</w:t>
      </w:r>
      <w:r w:rsidR="00F017E1" w:rsidRPr="00FD482C">
        <w:rPr>
          <w:rStyle w:val="Ttulo-SemNmeroChar"/>
        </w:rPr>
        <w:t xml:space="preserve"> DE TERMO DE ADITIVO</w:t>
      </w:r>
    </w:p>
    <w:p w14:paraId="2999A71C" w14:textId="3AABF8A9" w:rsidR="00FD482C" w:rsidRDefault="00D70D62" w:rsidP="00FD482C">
      <w:pPr>
        <w:pStyle w:val="NotaExplicativa0"/>
        <w:jc w:val="center"/>
        <w:rPr>
          <w:rStyle w:val="Ttulo-SemNmeroChar"/>
        </w:rPr>
      </w:pPr>
      <w:r>
        <w:rPr>
          <w:rStyle w:val="Ttulo-SemNmeroChar"/>
        </w:rPr>
        <w:t xml:space="preserve">ANTECIPAÇÃO DE </w:t>
      </w:r>
      <w:r w:rsidR="000C4BD9" w:rsidRPr="00FD482C">
        <w:rPr>
          <w:rStyle w:val="Ttulo-SemNmeroChar"/>
        </w:rPr>
        <w:t>PRORROGAÇÃO</w:t>
      </w:r>
      <w:r w:rsidR="006F3B30" w:rsidRPr="00FD482C">
        <w:rPr>
          <w:rStyle w:val="Ttulo-SemNmeroChar"/>
        </w:rPr>
        <w:t xml:space="preserve"> VIGÊNCIA ATA DE REGISTRO DE PREÇOS</w:t>
      </w:r>
    </w:p>
    <w:p w14:paraId="4BB575D3" w14:textId="06AC9C31" w:rsidR="00F017E1" w:rsidRPr="00FD482C" w:rsidRDefault="00F017E1" w:rsidP="00FD482C">
      <w:pPr>
        <w:pStyle w:val="NotaExplicativa0"/>
        <w:jc w:val="center"/>
        <w:rPr>
          <w:rStyle w:val="Ttulo-SemNmeroChar"/>
        </w:rPr>
      </w:pPr>
      <w:r w:rsidRPr="00FD482C">
        <w:rPr>
          <w:rStyle w:val="Ttulo-SemNmeroChar"/>
        </w:rPr>
        <w:t>LEI Nº 14.133, DE 1º DE ABRIL DE 2021</w:t>
      </w:r>
    </w:p>
    <w:p w14:paraId="19D38AFC" w14:textId="77777777" w:rsidR="008C6F5E" w:rsidRPr="00670AAF" w:rsidRDefault="008C6F5E" w:rsidP="008C6F5E">
      <w:pPr>
        <w:pStyle w:val="NotaExplicativa0"/>
      </w:pPr>
      <w:bookmarkStart w:id="0" w:name="_Hlk184853963"/>
      <w:r w:rsidRPr="00670AAF">
        <w:rPr>
          <w:rStyle w:val="DestaqueChar"/>
        </w:rPr>
        <w:t>Orientações para uso desta minuta –</w:t>
      </w:r>
      <w:r w:rsidRPr="00670AAF">
        <w:t xml:space="preserve"> </w:t>
      </w:r>
      <w:r w:rsidRPr="00670AAF">
        <w:rPr>
          <w:rStyle w:val="Destaque-RedChar"/>
          <w:i w:val="0"/>
          <w:iCs/>
        </w:rPr>
        <w:t>Leitura Obrigatória</w:t>
      </w:r>
    </w:p>
    <w:bookmarkEnd w:id="0"/>
    <w:p w14:paraId="4024FBF8" w14:textId="2C02F919" w:rsidR="00DE519D" w:rsidRDefault="00DE519D" w:rsidP="00DE519D">
      <w:pPr>
        <w:pStyle w:val="NotaExplicativa0"/>
      </w:pPr>
      <w:r>
        <w:t>A presente minuta de Termo Aditivo tem por finalidade estabelecer diretrizes para a antecipação da prorrogação do prazo de vigência de Ata de Registro de Preços. Tal medida poderá ser adotada quando o quantitativo originalmente previsto na ata for integralmente consumido antes do término de sua vigência; nessa hipótese, admite-se a prorrogação antecipada, com a finalidade de possibilitar a renovação do respectivo quantitativo.</w:t>
      </w:r>
    </w:p>
    <w:p w14:paraId="4A5EA0E5" w14:textId="107D3343" w:rsidR="00AF65CB" w:rsidRDefault="00DE519D" w:rsidP="00DE519D">
      <w:pPr>
        <w:pStyle w:val="NotaExplicativa0"/>
      </w:pPr>
      <w:r w:rsidRPr="00DE519D">
        <w:rPr>
          <w:rStyle w:val="Destaque-RedChar"/>
          <w:i w:val="0"/>
          <w:iCs/>
        </w:rPr>
        <w:t xml:space="preserve">Importante: </w:t>
      </w:r>
      <w:r>
        <w:t xml:space="preserve">Registra-se que o novo prazo de vigência, correspondente a doze meses, será contado a partir da data em que formalizada a antecipação da prorrogação; </w:t>
      </w:r>
      <w:r w:rsidRPr="00DE519D">
        <w:rPr>
          <w:rStyle w:val="DestaqueChar"/>
        </w:rPr>
        <w:t>não se utiliza</w:t>
      </w:r>
      <w:r>
        <w:t>, para esse fim, a data originalmente prevista para o encerramento da ata.</w:t>
      </w:r>
    </w:p>
    <w:p w14:paraId="59E15007" w14:textId="77777777" w:rsidR="008C6F5E" w:rsidRDefault="008C6F5E" w:rsidP="008C6F5E">
      <w:pPr>
        <w:pStyle w:val="NotaExplicativa0"/>
      </w:pPr>
      <w:bookmarkStart w:id="1" w:name="_Hlk184854368"/>
      <w:bookmarkStart w:id="2" w:name="_Hlk184854070"/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33C801EC" w14:textId="77777777" w:rsidR="008C6F5E" w:rsidRDefault="008C6F5E" w:rsidP="008C6F5E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1AFE8B5C" w14:textId="77777777" w:rsidR="008C6F5E" w:rsidRPr="00C56C42" w:rsidRDefault="008C6F5E" w:rsidP="008C6F5E">
      <w:pPr>
        <w:pStyle w:val="NotaExplicativa0"/>
      </w:pPr>
      <w:r>
        <w:t xml:space="preserve">- A redação em </w:t>
      </w:r>
      <w:r w:rsidRPr="00CF3A8F">
        <w:rPr>
          <w:rStyle w:val="DestaqueChar"/>
          <w:i/>
          <w:iCs/>
          <w:color w:val="0000FF"/>
        </w:rPr>
        <w:t>azul itálico</w:t>
      </w:r>
      <w:r>
        <w:t xml:space="preserve">, acompanhada da conjunção </w:t>
      </w:r>
      <w:r w:rsidRPr="00CF3A8F">
        <w:rPr>
          <w:rStyle w:val="OUChar0"/>
        </w:rPr>
        <w:t>OU</w:t>
      </w:r>
      <w:r>
        <w:t>, indica existência de opções alternativas a serem adotadas pelo parecerista quando da análise do caso concreto. As opções são excludentes, devendo ser excluídas aquela(s) não contemplada(s).</w:t>
      </w:r>
    </w:p>
    <w:p w14:paraId="32350CFC" w14:textId="77777777" w:rsidR="008C6F5E" w:rsidRDefault="008C6F5E" w:rsidP="008C6F5E">
      <w:pPr>
        <w:pStyle w:val="NotaExplicativa0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 Por essa razão, </w:t>
      </w:r>
      <w:r w:rsidRPr="00B5766D">
        <w:rPr>
          <w:rStyle w:val="DestaqueChar"/>
        </w:rPr>
        <w:t>quaisquer modificações nas partes em preto, sem marcação de itálico, devem necessariamente ser justificadas nos autos</w:t>
      </w:r>
      <w:r>
        <w:t>, sem prejuízo de eventual consulta ao órgão de assessoramento jurídico respectivo, a depender da matéria.</w:t>
      </w:r>
    </w:p>
    <w:p w14:paraId="705722DC" w14:textId="434E7189" w:rsidR="008C6F5E" w:rsidRDefault="008C6F5E" w:rsidP="00FD482C">
      <w:pPr>
        <w:pStyle w:val="NotaExplicativa0"/>
      </w:pPr>
      <w:r w:rsidRPr="00FD2ECB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0D0EBE">
        <w:t>. Essa indicação pode ocorrer expressamente no despacho de encaminhamento. É um dado importante já que indica qual o parâmetro a ser</w:t>
      </w:r>
      <w:r>
        <w:t xml:space="preserve"> utilizado em eventual checagem.</w:t>
      </w:r>
      <w:bookmarkEnd w:id="1"/>
    </w:p>
    <w:p w14:paraId="64B7D3B7" w14:textId="6C21C7B5" w:rsidR="00FD482C" w:rsidRDefault="00D70D62" w:rsidP="00FD482C">
      <w:pPr>
        <w:pStyle w:val="Ttulo-SemNmero"/>
        <w:rPr>
          <w:rFonts w:eastAsia="MS Mincho" w:cs="Calibri"/>
          <w:b w:val="0"/>
          <w:sz w:val="20"/>
          <w:szCs w:val="20"/>
        </w:rPr>
      </w:pPr>
      <w:bookmarkStart w:id="3" w:name="_Hlk184721577"/>
      <w:bookmarkStart w:id="4" w:name="_Hlk184739793"/>
      <w:bookmarkEnd w:id="2"/>
      <w:r>
        <w:rPr>
          <w:rFonts w:eastAsiaTheme="minorHAnsi" w:cstheme="minorBidi"/>
          <w:caps w:val="0"/>
          <w:szCs w:val="22"/>
        </w:rPr>
        <w:t>TERMO ADITIVO</w:t>
      </w:r>
    </w:p>
    <w:bookmarkEnd w:id="3"/>
    <w:bookmarkEnd w:id="4"/>
    <w:p w14:paraId="15588FAE" w14:textId="49653D21" w:rsidR="00AD73F8" w:rsidRDefault="00AD73F8" w:rsidP="00AD73F8">
      <w:pPr>
        <w:spacing w:before="120" w:afterLines="120" w:after="288"/>
        <w:jc w:val="center"/>
        <w:rPr>
          <w:rFonts w:asciiTheme="majorHAnsi" w:hAnsiTheme="majorHAnsi" w:cstheme="majorHAnsi"/>
          <w:color w:val="000000"/>
          <w:szCs w:val="24"/>
        </w:rPr>
      </w:pPr>
      <w:r w:rsidRPr="000E210A">
        <w:rPr>
          <w:rFonts w:asciiTheme="majorHAnsi" w:hAnsiTheme="majorHAnsi" w:cstheme="majorHAnsi"/>
          <w:color w:val="000000"/>
          <w:szCs w:val="24"/>
        </w:rPr>
        <w:t xml:space="preserve">(Processo Administrativo nº </w:t>
      </w:r>
      <w:r w:rsidRPr="000E210A">
        <w:rPr>
          <w:rFonts w:asciiTheme="majorHAnsi" w:hAnsiTheme="majorHAnsi" w:cstheme="majorHAnsi"/>
          <w:color w:val="FF0000"/>
          <w:szCs w:val="24"/>
        </w:rPr>
        <w:t xml:space="preserve">..................... </w:t>
      </w:r>
      <w:r w:rsidRPr="000E210A">
        <w:rPr>
          <w:rFonts w:asciiTheme="majorHAnsi" w:hAnsiTheme="majorHAnsi" w:cstheme="majorHAnsi"/>
          <w:color w:val="000000"/>
          <w:szCs w:val="24"/>
        </w:rPr>
        <w:t>- Processo E</w:t>
      </w:r>
      <w:r w:rsidR="00D9747B">
        <w:rPr>
          <w:rFonts w:asciiTheme="majorHAnsi" w:hAnsiTheme="majorHAnsi" w:cstheme="majorHAnsi"/>
          <w:color w:val="000000"/>
          <w:szCs w:val="24"/>
        </w:rPr>
        <w:t>&amp;</w:t>
      </w:r>
      <w:r w:rsidRPr="000E210A">
        <w:rPr>
          <w:rFonts w:asciiTheme="majorHAnsi" w:hAnsiTheme="majorHAnsi" w:cstheme="majorHAnsi"/>
          <w:color w:val="000000"/>
          <w:szCs w:val="24"/>
        </w:rPr>
        <w:t xml:space="preserve">L nº </w:t>
      </w:r>
      <w:r w:rsidRPr="000E210A">
        <w:rPr>
          <w:rFonts w:asciiTheme="majorHAnsi" w:hAnsiTheme="majorHAnsi" w:cstheme="majorHAnsi"/>
          <w:color w:val="FF0000"/>
          <w:szCs w:val="24"/>
        </w:rPr>
        <w:t>.....................</w:t>
      </w:r>
      <w:r w:rsidRPr="000E210A">
        <w:rPr>
          <w:rFonts w:asciiTheme="majorHAnsi" w:hAnsiTheme="majorHAnsi" w:cstheme="majorHAnsi"/>
          <w:color w:val="000000"/>
          <w:szCs w:val="24"/>
        </w:rPr>
        <w:t>)</w:t>
      </w:r>
    </w:p>
    <w:p w14:paraId="018CB2F3" w14:textId="77777777" w:rsidR="00AD73F8" w:rsidRPr="00C15D4C" w:rsidRDefault="00AD73F8" w:rsidP="00AD73F8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C15D4C">
        <w:rPr>
          <w:rFonts w:asciiTheme="majorHAnsi" w:hAnsiTheme="majorHAnsi" w:cstheme="majorHAnsi"/>
          <w:bCs/>
          <w:szCs w:val="24"/>
        </w:rPr>
        <w:t xml:space="preserve">Id. CidadES nº </w:t>
      </w:r>
      <w:r w:rsidRPr="00C15D4C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022F22C6" w14:textId="6E7E7773" w:rsidR="00AF65CB" w:rsidRPr="00E45A88" w:rsidRDefault="00AF65CB" w:rsidP="00FD482C">
      <w:pPr>
        <w:pStyle w:val="NotaExplicativa0"/>
        <w:rPr>
          <w:bCs/>
        </w:rPr>
      </w:pPr>
      <w:r w:rsidRPr="00A70757">
        <w:rPr>
          <w:rStyle w:val="DestaqueChar"/>
        </w:rPr>
        <w:t xml:space="preserve">Nota </w:t>
      </w:r>
      <w:r w:rsidR="00A70757" w:rsidRPr="00A70757">
        <w:rPr>
          <w:rStyle w:val="DestaqueChar"/>
        </w:rPr>
        <w:t>Explicativa</w:t>
      </w:r>
      <w:r w:rsidRPr="00A70757">
        <w:rPr>
          <w:rStyle w:val="DestaqueChar"/>
        </w:rPr>
        <w:t>:</w:t>
      </w:r>
      <w:r w:rsidRPr="00E45A88">
        <w:rPr>
          <w:b/>
        </w:rPr>
        <w:t xml:space="preserve"> </w:t>
      </w:r>
      <w:r w:rsidRPr="00E45A88">
        <w:t>Trata-se do código de identificação da contratação no CidadES, conforme determina o Anexo VI da Instrução Normativa TC n</w:t>
      </w:r>
      <w:r w:rsidR="002D2DB9">
        <w:t>º</w:t>
      </w:r>
      <w:r w:rsidRPr="00E45A88">
        <w:t xml:space="preserve"> 68, de 08 de dezembro de 2020.</w:t>
      </w:r>
    </w:p>
    <w:p w14:paraId="6555C2FF" w14:textId="65DA4FA4" w:rsidR="00AF65CB" w:rsidRPr="00A70757" w:rsidRDefault="00FA602C" w:rsidP="00A70757">
      <w:pPr>
        <w:pStyle w:val="Prembulo"/>
        <w:spacing w:before="120" w:afterLines="120" w:after="288" w:line="312" w:lineRule="auto"/>
        <w:ind w:left="3540"/>
        <w:rPr>
          <w:rFonts w:asciiTheme="majorHAnsi" w:hAnsiTheme="majorHAnsi" w:cstheme="majorHAnsi"/>
          <w:bCs w:val="0"/>
          <w:sz w:val="24"/>
          <w:szCs w:val="24"/>
        </w:rPr>
      </w:pPr>
      <w:r w:rsidRPr="00A70757">
        <w:rPr>
          <w:rFonts w:asciiTheme="majorHAnsi" w:hAnsiTheme="majorHAnsi" w:cstheme="majorHAnsi"/>
          <w:bCs w:val="0"/>
          <w:i/>
          <w:color w:val="FF0000"/>
          <w:sz w:val="24"/>
          <w:szCs w:val="24"/>
        </w:rPr>
        <w:lastRenderedPageBreak/>
        <w:t>1º</w:t>
      </w:r>
      <w:r w:rsidRPr="00A70757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  <w:r w:rsidR="00BE2A93" w:rsidRPr="00A70757">
        <w:rPr>
          <w:rFonts w:asciiTheme="majorHAnsi" w:hAnsiTheme="majorHAnsi" w:cstheme="majorHAnsi"/>
          <w:bCs w:val="0"/>
          <w:sz w:val="24"/>
          <w:szCs w:val="24"/>
        </w:rPr>
        <w:t xml:space="preserve">TERMO ADITIVO </w:t>
      </w:r>
      <w:r w:rsidR="00835A03" w:rsidRPr="00A70757">
        <w:rPr>
          <w:rFonts w:asciiTheme="majorHAnsi" w:hAnsiTheme="majorHAnsi" w:cstheme="majorHAnsi"/>
          <w:bCs w:val="0"/>
          <w:sz w:val="24"/>
          <w:szCs w:val="24"/>
        </w:rPr>
        <w:t>À ATA DE REGISTRO DE PREÇOS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 Nº </w:t>
      </w:r>
      <w:r w:rsidR="00AF65CB" w:rsidRPr="00A70757">
        <w:rPr>
          <w:rFonts w:asciiTheme="majorHAnsi" w:hAnsiTheme="majorHAnsi" w:cstheme="majorHAnsi"/>
          <w:bCs w:val="0"/>
          <w:color w:val="FF0000"/>
          <w:sz w:val="24"/>
          <w:szCs w:val="24"/>
        </w:rPr>
        <w:t>......../....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, QUE FAZEM ENTRE SI O </w:t>
      </w:r>
      <w:r w:rsidR="00835A03" w:rsidRPr="00A70757">
        <w:rPr>
          <w:rFonts w:asciiTheme="majorHAnsi" w:hAnsiTheme="majorHAnsi" w:cstheme="majorHAnsi"/>
          <w:b/>
          <w:i/>
          <w:iCs/>
          <w:color w:val="FF0000"/>
          <w:sz w:val="24"/>
          <w:szCs w:val="24"/>
        </w:rPr>
        <w:t>ÓRGÃO OU ENTIDADE PÚBLICA QUE GERENCIA A ATA DE REGISTRO DE PREÇOS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 E </w:t>
      </w:r>
      <w:r w:rsidR="00AF65CB" w:rsidRPr="00A70757">
        <w:rPr>
          <w:rFonts w:asciiTheme="majorHAnsi" w:hAnsiTheme="majorHAnsi" w:cstheme="majorHAnsi"/>
          <w:bCs w:val="0"/>
          <w:color w:val="FF0000"/>
          <w:sz w:val="24"/>
          <w:szCs w:val="24"/>
        </w:rPr>
        <w:t>.............................................................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</w:p>
    <w:p w14:paraId="26268BE7" w14:textId="77777777" w:rsidR="00AF65CB" w:rsidRPr="00E45A88" w:rsidRDefault="00AF65CB" w:rsidP="00A70757">
      <w:pPr>
        <w:pStyle w:val="NotaExplicativa0"/>
        <w:ind w:left="3540"/>
      </w:pPr>
      <w:r w:rsidRPr="00A70757">
        <w:rPr>
          <w:rStyle w:val="DestaqueChar"/>
        </w:rPr>
        <w:t>Nota Explicativa:</w:t>
      </w:r>
      <w:r w:rsidRPr="00E45A88">
        <w:rPr>
          <w:b/>
        </w:rPr>
        <w:t xml:space="preserve"> </w:t>
      </w:r>
      <w:r w:rsidRPr="00E45A88">
        <w:t>Caso sejam utilizados recursos de algum fundo, incluir o mesmo na ementa.</w:t>
      </w:r>
    </w:p>
    <w:p w14:paraId="2FD1F08A" w14:textId="2625750C" w:rsidR="00AF65CB" w:rsidRPr="00FD482C" w:rsidRDefault="00927316" w:rsidP="00FD482C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t xml:space="preserve">A </w:t>
      </w:r>
      <w:r w:rsidRPr="00945E95">
        <w:rPr>
          <w:rStyle w:val="DestaqueChar"/>
        </w:rPr>
        <w:t xml:space="preserve">Secretária Municipal de </w:t>
      </w:r>
      <w:r w:rsidRPr="00945E95">
        <w:rPr>
          <w:rStyle w:val="DestaqueChar"/>
          <w:i/>
          <w:iCs/>
          <w:color w:val="FF0000"/>
        </w:rPr>
        <w:t>Xxxxxxxxxxx</w:t>
      </w:r>
      <w:r>
        <w:t xml:space="preserve">, com sede na(o) </w:t>
      </w:r>
      <w:r w:rsidRPr="00C744F7">
        <w:rPr>
          <w:i/>
          <w:iCs/>
          <w:color w:val="FF0000"/>
        </w:rPr>
        <w:t>.............................</w:t>
      </w:r>
      <w:r>
        <w:t xml:space="preserve">, na cidade de Irupi, Estado do Espírito Santo, neste ato representado pelo(a) Secretário(a) da pasta, Sr(a). </w:t>
      </w:r>
      <w:r>
        <w:rPr>
          <w:i/>
          <w:iCs/>
          <w:color w:val="FF0000"/>
        </w:rPr>
        <w:t>xxxxxx</w:t>
      </w:r>
      <w:r>
        <w:t>,</w:t>
      </w:r>
      <w:r w:rsidR="00AF65CB" w:rsidRPr="00E45A88">
        <w:rPr>
          <w:rFonts w:asciiTheme="majorHAnsi" w:eastAsia="Arial" w:hAnsiTheme="majorHAnsi" w:cstheme="majorHAnsi"/>
          <w:sz w:val="20"/>
          <w:szCs w:val="20"/>
        </w:rPr>
        <w:t xml:space="preserve"> 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e o(a) </w:t>
      </w:r>
      <w:r w:rsidR="00AF65CB" w:rsidRPr="00FD482C">
        <w:rPr>
          <w:rFonts w:asciiTheme="majorHAnsi" w:eastAsia="Arial" w:hAnsiTheme="majorHAnsi" w:cstheme="majorHAnsi"/>
          <w:b/>
          <w:i/>
          <w:color w:val="FF0000"/>
          <w:szCs w:val="24"/>
        </w:rPr>
        <w:t>XXXXXXXXXXXXXX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>,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 </w:t>
      </w:r>
      <w:r w:rsidR="00AF65CB" w:rsidRPr="00FD482C">
        <w:rPr>
          <w:rFonts w:asciiTheme="majorHAnsi" w:eastAsia="Arial" w:hAnsiTheme="majorHAnsi" w:cstheme="majorHAnsi"/>
          <w:i/>
          <w:iCs/>
          <w:color w:val="FF0000"/>
          <w:szCs w:val="24"/>
        </w:rPr>
        <w:t>inscrito(a) no CNPJ/MF sob o nº ............................, sediado(a) na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 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>...................................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, </w:t>
      </w:r>
      <w:r w:rsidR="00AF65CB" w:rsidRPr="00FD482C">
        <w:rPr>
          <w:rFonts w:asciiTheme="majorHAnsi" w:eastAsia="Arial" w:hAnsiTheme="majorHAnsi" w:cstheme="majorHAnsi"/>
          <w:i/>
          <w:iCs/>
          <w:color w:val="FF0000"/>
          <w:szCs w:val="24"/>
        </w:rPr>
        <w:t>neste ato representado(a) por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 xml:space="preserve"> 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.................................. 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>(nome e função)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, </w:t>
      </w:r>
      <w:bookmarkStart w:id="5" w:name="_Hlk184853929"/>
      <w:r w:rsidR="00AF65CB" w:rsidRPr="008C6F5E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conforme atos constitutivos da empresa </w:t>
      </w:r>
      <w:r w:rsidR="00AF65CB" w:rsidRPr="008C6F5E">
        <w:rPr>
          <w:rStyle w:val="OUChar0"/>
        </w:rPr>
        <w:t>OU</w:t>
      </w:r>
      <w:r w:rsidR="00AF65CB" w:rsidRPr="008C6F5E">
        <w:rPr>
          <w:rFonts w:asciiTheme="majorHAnsi" w:eastAsia="Arial" w:hAnsiTheme="majorHAnsi" w:cstheme="majorHAnsi"/>
          <w:i/>
          <w:iCs/>
          <w:color w:val="0000FF"/>
          <w:sz w:val="20"/>
          <w:szCs w:val="24"/>
        </w:rPr>
        <w:t xml:space="preserve"> </w:t>
      </w:r>
      <w:r w:rsidR="00AF65CB" w:rsidRPr="008C6F5E">
        <w:rPr>
          <w:rFonts w:asciiTheme="majorHAnsi" w:eastAsia="Arial" w:hAnsiTheme="majorHAnsi" w:cstheme="majorHAnsi"/>
          <w:i/>
          <w:iCs/>
          <w:color w:val="0000FF"/>
          <w:szCs w:val="24"/>
        </w:rPr>
        <w:t>procuração apresentada nos autos</w:t>
      </w:r>
      <w:r w:rsidR="008C6F5E">
        <w:rPr>
          <w:rFonts w:asciiTheme="majorHAnsi" w:eastAsia="Arial" w:hAnsiTheme="majorHAnsi" w:cstheme="majorHAnsi"/>
          <w:szCs w:val="24"/>
        </w:rPr>
        <w:t xml:space="preserve">, </w:t>
      </w:r>
      <w:bookmarkEnd w:id="5"/>
      <w:r w:rsidR="008C6F5E">
        <w:rPr>
          <w:rFonts w:asciiTheme="majorHAnsi" w:eastAsia="Arial" w:hAnsiTheme="majorHAnsi" w:cstheme="majorHAnsi"/>
          <w:szCs w:val="24"/>
        </w:rPr>
        <w:t>t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endo em vista o que consta no Processo Administrativo nº </w:t>
      </w:r>
      <w:r w:rsidR="00AF65CB" w:rsidRPr="00FD482C">
        <w:rPr>
          <w:rFonts w:asciiTheme="majorHAnsi" w:eastAsia="Arial" w:hAnsiTheme="majorHAnsi" w:cstheme="majorHAnsi"/>
          <w:color w:val="FF0000"/>
          <w:szCs w:val="24"/>
        </w:rPr>
        <w:t xml:space="preserve">.............................. 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e em observância às disposições da Lei nº 14.133, de 1º de abril de 2021, e demais legislação aplicável, resolvem celebrar o presente Termo </w:t>
      </w:r>
      <w:r w:rsidR="00BE2A93" w:rsidRPr="00FD482C">
        <w:rPr>
          <w:rFonts w:asciiTheme="majorHAnsi" w:eastAsia="Arial" w:hAnsiTheme="majorHAnsi" w:cstheme="majorHAnsi"/>
          <w:szCs w:val="24"/>
        </w:rPr>
        <w:t>Aditivo de Prorrogação de</w:t>
      </w:r>
      <w:r w:rsidR="002A42D0" w:rsidRPr="00FD482C">
        <w:rPr>
          <w:rFonts w:asciiTheme="majorHAnsi" w:eastAsia="Arial" w:hAnsiTheme="majorHAnsi" w:cstheme="majorHAnsi"/>
          <w:szCs w:val="24"/>
        </w:rPr>
        <w:t xml:space="preserve"> </w:t>
      </w:r>
      <w:r w:rsidR="00BE2A93" w:rsidRPr="00FD482C">
        <w:rPr>
          <w:rFonts w:asciiTheme="majorHAnsi" w:eastAsia="Arial" w:hAnsiTheme="majorHAnsi" w:cstheme="majorHAnsi"/>
          <w:szCs w:val="24"/>
        </w:rPr>
        <w:t xml:space="preserve">Vigência </w:t>
      </w:r>
      <w:r w:rsidR="00835A03" w:rsidRPr="00FD482C">
        <w:rPr>
          <w:rFonts w:asciiTheme="majorHAnsi" w:eastAsia="Arial" w:hAnsiTheme="majorHAnsi" w:cstheme="majorHAnsi"/>
          <w:szCs w:val="24"/>
        </w:rPr>
        <w:t>de Ata de Registro de Preços</w:t>
      </w:r>
      <w:r w:rsidR="00AF65CB" w:rsidRPr="00FD482C">
        <w:rPr>
          <w:rFonts w:asciiTheme="majorHAnsi" w:eastAsia="Arial" w:hAnsiTheme="majorHAnsi" w:cstheme="majorHAnsi"/>
          <w:szCs w:val="24"/>
        </w:rPr>
        <w:t>, mediante as cláusulas e condições a seguir enunciadas.</w:t>
      </w:r>
    </w:p>
    <w:p w14:paraId="2405ACE2" w14:textId="22DD32FD" w:rsidR="00AF65CB" w:rsidRPr="00E45A88" w:rsidRDefault="00AF65CB" w:rsidP="00FD482C">
      <w:pPr>
        <w:pStyle w:val="NotaExplicativa0"/>
        <w:rPr>
          <w:b/>
          <w:bCs/>
        </w:rPr>
      </w:pPr>
      <w:r w:rsidRPr="00FD482C">
        <w:rPr>
          <w:rStyle w:val="DestaqueChar"/>
        </w:rPr>
        <w:t>Nota Explicativa:</w:t>
      </w:r>
      <w:r w:rsidRPr="00E45A88">
        <w:rPr>
          <w:b/>
          <w:bCs/>
        </w:rPr>
        <w:t xml:space="preserve"> </w:t>
      </w:r>
      <w:r w:rsidRPr="00E45A88">
        <w:t>Caso sejam utilizados recursos de algum fundo, incluir o mesmo na qualificação.</w:t>
      </w:r>
    </w:p>
    <w:p w14:paraId="36369C8F" w14:textId="77777777" w:rsidR="00AF65CB" w:rsidRPr="00E45A88" w:rsidRDefault="00AF65CB" w:rsidP="00FD482C">
      <w:pPr>
        <w:pStyle w:val="Nvel1-Ttulo"/>
        <w:rPr>
          <w:color w:val="FFFFFF" w:themeColor="background1"/>
        </w:rPr>
      </w:pPr>
      <w:r w:rsidRPr="00E45A88">
        <w:t xml:space="preserve">CLÁUSULA PRIMEIRA </w:t>
      </w:r>
      <w:r>
        <w:t>-</w:t>
      </w:r>
      <w:r w:rsidRPr="00E45A88">
        <w:t xml:space="preserve"> OBJETO</w:t>
      </w:r>
    </w:p>
    <w:p w14:paraId="6A4A64B0" w14:textId="4FD5FF33" w:rsidR="005D7DAA" w:rsidRDefault="007A5FAC" w:rsidP="00FD482C">
      <w:pPr>
        <w:pStyle w:val="Nvel2"/>
      </w:pPr>
      <w:r w:rsidRPr="007A5FAC">
        <w:t xml:space="preserve">O presente termo aditivo tem por objeto a prorrogação antecipada da vigência da Ata de Registro de Preços nº </w:t>
      </w:r>
      <w:r w:rsidRPr="007A5FAC">
        <w:rPr>
          <w:i/>
          <w:iCs/>
          <w:color w:val="FF0000"/>
        </w:rPr>
        <w:t>…./…..</w:t>
      </w:r>
      <w:r w:rsidRPr="007A5FAC">
        <w:t xml:space="preserve">, em razão do esgotamento do quantitativo originalmente registrado, fixando-se como novo termo inicial </w:t>
      </w:r>
      <w:r w:rsidR="007F054C">
        <w:t>a data de assinatura deste termo aditivo</w:t>
      </w:r>
      <w:r w:rsidRPr="007A5FAC">
        <w:t>, a partir d</w:t>
      </w:r>
      <w:r w:rsidR="007F054C">
        <w:t>a</w:t>
      </w:r>
      <w:r w:rsidRPr="007A5FAC">
        <w:t xml:space="preserve"> qual a ata permanecerá vigente pelo período de </w:t>
      </w:r>
      <w:r w:rsidRPr="002A1BDA">
        <w:rPr>
          <w:i/>
          <w:iCs/>
          <w:color w:val="FF0000"/>
        </w:rPr>
        <w:t>12 (doze)</w:t>
      </w:r>
      <w:r>
        <w:t xml:space="preserve"> </w:t>
      </w:r>
      <w:r w:rsidRPr="007A5FAC">
        <w:t>meses, observadas as disposições do art. 84 da Lei nº 14.133, de 2021, e do art. 23, § 3º, do Decreto nº 101, de 30 de março de 2023.</w:t>
      </w:r>
    </w:p>
    <w:p w14:paraId="68D386BA" w14:textId="49A683B6" w:rsidR="002A42D0" w:rsidRPr="00E45A88" w:rsidRDefault="002A42D0" w:rsidP="00FD482C">
      <w:pPr>
        <w:pStyle w:val="Nvel1-Ttulo"/>
        <w:rPr>
          <w:color w:val="FFFFFF" w:themeColor="background1"/>
        </w:rPr>
      </w:pPr>
      <w:r w:rsidRPr="00FD635E">
        <w:t>CLÁUSULA</w:t>
      </w:r>
      <w:r w:rsidRPr="00E45A88">
        <w:t xml:space="preserve"> </w:t>
      </w:r>
      <w:r>
        <w:t>SEGUNDA</w:t>
      </w:r>
      <w:r w:rsidRPr="00E45A88">
        <w:t xml:space="preserve"> </w:t>
      </w:r>
      <w:r>
        <w:t>-</w:t>
      </w:r>
      <w:r w:rsidRPr="00E45A88">
        <w:t xml:space="preserve"> </w:t>
      </w:r>
      <w:r w:rsidR="00EF4AAA">
        <w:t xml:space="preserve">QUANTITATIVO </w:t>
      </w:r>
      <w:r w:rsidRPr="00E45A88">
        <w:t xml:space="preserve"> </w:t>
      </w:r>
    </w:p>
    <w:p w14:paraId="18073D9E" w14:textId="39FBAED3" w:rsidR="002A42D0" w:rsidRPr="002A42D0" w:rsidRDefault="00EF4AAA" w:rsidP="00FD482C">
      <w:pPr>
        <w:pStyle w:val="Nvel2"/>
      </w:pPr>
      <w:r>
        <w:t xml:space="preserve">Fica renovado o quantitativo previsto na </w:t>
      </w:r>
      <w:r w:rsidR="006F3B30">
        <w:t>Ata de Registro de Preços</w:t>
      </w:r>
      <w:r w:rsidR="006F3B30" w:rsidRPr="00BE2A93">
        <w:t xml:space="preserve"> nº </w:t>
      </w:r>
      <w:r w:rsidR="006F3B30" w:rsidRPr="00BE2A93">
        <w:rPr>
          <w:color w:val="FF0000"/>
        </w:rPr>
        <w:t>......</w:t>
      </w:r>
      <w:r w:rsidR="006F3B30">
        <w:rPr>
          <w:color w:val="FF0000"/>
        </w:rPr>
        <w:t>/</w:t>
      </w:r>
      <w:r w:rsidR="006F3B30" w:rsidRPr="00BE2A93">
        <w:rPr>
          <w:color w:val="FF0000"/>
        </w:rPr>
        <w:t>.....</w:t>
      </w:r>
      <w:r w:rsidR="006F3B30">
        <w:rPr>
          <w:color w:val="auto"/>
        </w:rPr>
        <w:t>, na forma do art. 23, § 2º</w:t>
      </w:r>
      <w:r w:rsidR="00D3067E">
        <w:rPr>
          <w:color w:val="auto"/>
        </w:rPr>
        <w:t>,</w:t>
      </w:r>
      <w:r w:rsidR="006F3B30">
        <w:rPr>
          <w:color w:val="auto"/>
        </w:rPr>
        <w:t xml:space="preserve"> do Decreto nº 101, de 30 de março de 2023.</w:t>
      </w:r>
    </w:p>
    <w:p w14:paraId="2081F250" w14:textId="5968DD08" w:rsidR="00FD482C" w:rsidRPr="001D56D0" w:rsidRDefault="00FD482C" w:rsidP="00FD482C">
      <w:pPr>
        <w:pStyle w:val="Nvel1-Ttulo"/>
        <w:rPr>
          <w:color w:val="FFFFFF" w:themeColor="background1"/>
        </w:rPr>
      </w:pPr>
      <w:r w:rsidRPr="00A63EC9">
        <w:t xml:space="preserve">CLÁUSULA </w:t>
      </w:r>
      <w:r w:rsidR="00D70D62">
        <w:rPr>
          <w:caps w:val="0"/>
        </w:rPr>
        <w:t>TERCEIRA</w:t>
      </w:r>
      <w:r w:rsidR="00D70D62" w:rsidRPr="001D56D0">
        <w:rPr>
          <w:caps w:val="0"/>
        </w:rPr>
        <w:t xml:space="preserve"> </w:t>
      </w:r>
      <w:r>
        <w:t xml:space="preserve">- </w:t>
      </w:r>
      <w:r w:rsidRPr="001D56D0">
        <w:t>RATIFICAÇÃO</w:t>
      </w:r>
    </w:p>
    <w:p w14:paraId="3439A3C1" w14:textId="761DEC32" w:rsidR="00FD482C" w:rsidRDefault="00FD482C" w:rsidP="00FD482C">
      <w:pPr>
        <w:pStyle w:val="Nvel2"/>
      </w:pPr>
      <w:r w:rsidRPr="009942F3">
        <w:t xml:space="preserve">Ficam mantidas </w:t>
      </w:r>
      <w:r>
        <w:t xml:space="preserve">e ratificadas </w:t>
      </w:r>
      <w:r w:rsidRPr="009942F3">
        <w:t xml:space="preserve">as demais cláusulas e condições </w:t>
      </w:r>
      <w:r>
        <w:t>da Ata de Registro de Preços</w:t>
      </w:r>
      <w:r w:rsidRPr="009942F3">
        <w:t xml:space="preserve"> originári</w:t>
      </w:r>
      <w:r>
        <w:t>a</w:t>
      </w:r>
      <w:r w:rsidRPr="009942F3">
        <w:t>, naquilo que não contrariem o presente termo aditivo.</w:t>
      </w:r>
    </w:p>
    <w:p w14:paraId="58C046F1" w14:textId="69512C9A" w:rsidR="00AF65CB" w:rsidRPr="00E45A88" w:rsidRDefault="00AF65CB" w:rsidP="00FD482C">
      <w:pPr>
        <w:pStyle w:val="Nvel1-Ttulo"/>
        <w:rPr>
          <w:color w:val="FFFFFF" w:themeColor="background1"/>
        </w:rPr>
      </w:pPr>
      <w:r w:rsidRPr="00AD4938">
        <w:lastRenderedPageBreak/>
        <w:t>CLÁUSULA</w:t>
      </w:r>
      <w:r w:rsidRPr="00E45A88">
        <w:t xml:space="preserve"> </w:t>
      </w:r>
      <w:r w:rsidR="00D70D62">
        <w:rPr>
          <w:caps w:val="0"/>
        </w:rPr>
        <w:t>QUARTA</w:t>
      </w:r>
      <w:r w:rsidR="00D70D62" w:rsidRPr="00E45A88">
        <w:rPr>
          <w:caps w:val="0"/>
        </w:rPr>
        <w:t xml:space="preserve"> </w:t>
      </w:r>
      <w:r>
        <w:t>-</w:t>
      </w:r>
      <w:r w:rsidRPr="00E45A88">
        <w:t xml:space="preserve"> PUBLICAÇÃO</w:t>
      </w:r>
    </w:p>
    <w:p w14:paraId="3CFA7545" w14:textId="6B901E9D" w:rsidR="0064490F" w:rsidRDefault="0064490F" w:rsidP="00FD482C">
      <w:pPr>
        <w:pStyle w:val="Nvel2"/>
      </w:pPr>
      <w:r>
        <w:t xml:space="preserve">Incumbirá ao Contratante providenciar a publicação deste instrumento nos termos e condições previstas na </w:t>
      </w:r>
      <w:r w:rsidRPr="00FA602C">
        <w:t>Lei nº 14.133, de 2021</w:t>
      </w:r>
      <w:r>
        <w:t>.</w:t>
      </w:r>
    </w:p>
    <w:p w14:paraId="18EE62C5" w14:textId="02D473FA" w:rsidR="00AF65CB" w:rsidRPr="00FD482C" w:rsidRDefault="00AF65CB" w:rsidP="00FD482C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/>
          <w:iCs/>
          <w:color w:val="auto"/>
          <w:sz w:val="24"/>
          <w:szCs w:val="24"/>
        </w:rPr>
      </w:pPr>
      <w:r w:rsidRPr="00FD482C">
        <w:rPr>
          <w:sz w:val="24"/>
          <w:szCs w:val="24"/>
        </w:rPr>
        <w:t>Irupi/ES</w:t>
      </w:r>
      <w:r w:rsidRPr="00FD482C">
        <w:rPr>
          <w:rFonts w:asciiTheme="majorHAnsi" w:hAnsiTheme="majorHAnsi" w:cstheme="majorHAnsi"/>
          <w:i/>
          <w:iCs/>
          <w:color w:val="auto"/>
          <w:sz w:val="24"/>
          <w:szCs w:val="24"/>
        </w:rPr>
        <w:t>,</w:t>
      </w:r>
      <w:r w:rsidRPr="00FD482C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</w:t>
      </w:r>
      <w:r w:rsidR="005977F7">
        <w:rPr>
          <w:rFonts w:asciiTheme="majorHAnsi" w:hAnsiTheme="majorHAnsi" w:cstheme="majorHAnsi"/>
          <w:iCs/>
          <w:color w:val="FF0000"/>
          <w:sz w:val="24"/>
          <w:szCs w:val="24"/>
        </w:rPr>
        <w:t>xx</w:t>
      </w:r>
      <w:r w:rsidRPr="00FD482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Pr="00FD482C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FD482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5977F7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xxxxxxxxxx </w:t>
      </w:r>
      <w:r w:rsidRPr="00FD482C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FD482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5977F7">
        <w:rPr>
          <w:rFonts w:asciiTheme="majorHAnsi" w:hAnsiTheme="majorHAnsi" w:cstheme="majorHAnsi"/>
          <w:iCs/>
          <w:color w:val="FF0000"/>
          <w:sz w:val="24"/>
          <w:szCs w:val="24"/>
        </w:rPr>
        <w:t>xxxx</w:t>
      </w:r>
      <w:r w:rsidRPr="005977F7">
        <w:rPr>
          <w:rFonts w:asciiTheme="majorHAnsi" w:hAnsiTheme="majorHAnsi" w:cstheme="majorHAnsi"/>
          <w:color w:val="auto"/>
          <w:sz w:val="24"/>
          <w:szCs w:val="24"/>
        </w:rPr>
        <w:t>.</w:t>
      </w:r>
    </w:p>
    <w:p w14:paraId="0C4FD345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FD482C">
        <w:rPr>
          <w:rFonts w:asciiTheme="majorHAnsi" w:hAnsiTheme="majorHAnsi" w:cstheme="majorHAnsi"/>
          <w:bCs/>
          <w:szCs w:val="24"/>
        </w:rPr>
        <w:t>_________________________</w:t>
      </w:r>
    </w:p>
    <w:p w14:paraId="6D68BE47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FD482C">
        <w:rPr>
          <w:rFonts w:asciiTheme="majorHAnsi" w:hAnsiTheme="majorHAnsi" w:cstheme="majorHAnsi"/>
          <w:bCs/>
          <w:szCs w:val="24"/>
        </w:rPr>
        <w:t>Representante legal do CONTRATANTE</w:t>
      </w:r>
    </w:p>
    <w:p w14:paraId="66589D2E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FD482C">
        <w:rPr>
          <w:rFonts w:asciiTheme="majorHAnsi" w:hAnsiTheme="majorHAnsi" w:cstheme="majorHAnsi"/>
          <w:szCs w:val="24"/>
        </w:rPr>
        <w:t>_________________________</w:t>
      </w:r>
    </w:p>
    <w:p w14:paraId="7092E36C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FD482C">
        <w:rPr>
          <w:rFonts w:asciiTheme="majorHAnsi" w:hAnsiTheme="majorHAnsi" w:cstheme="majorHAnsi"/>
          <w:bCs/>
          <w:szCs w:val="24"/>
        </w:rPr>
        <w:t>Representante</w:t>
      </w:r>
      <w:r w:rsidRPr="00FD482C">
        <w:rPr>
          <w:rFonts w:asciiTheme="majorHAnsi" w:hAnsiTheme="majorHAnsi" w:cstheme="majorHAnsi"/>
          <w:szCs w:val="24"/>
        </w:rPr>
        <w:t xml:space="preserve"> legal do CONTRATADO</w:t>
      </w:r>
    </w:p>
    <w:sectPr w:rsidR="00AF65CB" w:rsidRPr="00FD482C" w:rsidSect="00A62A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CFE81F" w14:textId="77777777" w:rsidR="00EB2C3E" w:rsidRDefault="00EB2C3E">
      <w:r>
        <w:separator/>
      </w:r>
    </w:p>
  </w:endnote>
  <w:endnote w:type="continuationSeparator" w:id="0">
    <w:p w14:paraId="46CD8B1E" w14:textId="77777777" w:rsidR="00EB2C3E" w:rsidRDefault="00EB2C3E">
      <w:r>
        <w:continuationSeparator/>
      </w:r>
    </w:p>
  </w:endnote>
  <w:endnote w:type="continuationNotice" w:id="1">
    <w:p w14:paraId="103C5730" w14:textId="77777777" w:rsidR="00EB2C3E" w:rsidRDefault="00EB2C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F7D8F" w14:textId="77777777" w:rsidR="00350A9B" w:rsidRDefault="00350A9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98C7B" w14:textId="44DD9FEB" w:rsidR="00A62ADC" w:rsidRDefault="00A62ADC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6" w:name="_Hlk180539419"/>
    <w:bookmarkStart w:id="7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69F155D" wp14:editId="000374D2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350A9B">
      <w:rPr>
        <w:rFonts w:cs="Calibri"/>
        <w:sz w:val="20"/>
        <w:szCs w:val="20"/>
      </w:rPr>
      <w:t>fevereiro</w:t>
    </w:r>
    <w:r w:rsidRPr="007F142B">
      <w:rPr>
        <w:rFonts w:cs="Calibri"/>
        <w:sz w:val="20"/>
        <w:szCs w:val="20"/>
      </w:rPr>
      <w:t>/</w:t>
    </w:r>
    <w:r w:rsidR="00350A9B">
      <w:rPr>
        <w:rFonts w:cs="Calibri"/>
        <w:sz w:val="20"/>
        <w:szCs w:val="20"/>
      </w:rPr>
      <w:t>2026</w:t>
    </w:r>
  </w:p>
  <w:bookmarkEnd w:id="6"/>
  <w:bookmarkEnd w:id="7"/>
  <w:p w14:paraId="58DEC1BC" w14:textId="1EB73980" w:rsidR="001A1F78" w:rsidRPr="00A62ADC" w:rsidRDefault="00A62ADC" w:rsidP="00A62ADC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A62ADC">
      <w:rPr>
        <w:rFonts w:cs="Calibri"/>
        <w:sz w:val="20"/>
        <w:szCs w:val="20"/>
      </w:rPr>
      <w:t>Minuta Termo Aditivo - Prorrogação - Ata de Registro de Preços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B301A" w14:textId="77777777" w:rsidR="00350A9B" w:rsidRDefault="00350A9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2E9171" w14:textId="77777777" w:rsidR="00EB2C3E" w:rsidRDefault="00EB2C3E">
      <w:r>
        <w:separator/>
      </w:r>
    </w:p>
  </w:footnote>
  <w:footnote w:type="continuationSeparator" w:id="0">
    <w:p w14:paraId="642FE564" w14:textId="77777777" w:rsidR="00EB2C3E" w:rsidRDefault="00EB2C3E">
      <w:r>
        <w:continuationSeparator/>
      </w:r>
    </w:p>
  </w:footnote>
  <w:footnote w:type="continuationNotice" w:id="1">
    <w:p w14:paraId="7A34C509" w14:textId="77777777" w:rsidR="00EB2C3E" w:rsidRDefault="00EB2C3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346C9" w14:textId="77777777" w:rsidR="00350A9B" w:rsidRDefault="00350A9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A6F3A" w14:textId="77777777" w:rsidR="00350A9B" w:rsidRDefault="00350A9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3A6552" w14:textId="77777777" w:rsidR="00350A9B" w:rsidRDefault="00350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1B107D0"/>
    <w:multiLevelType w:val="multilevel"/>
    <w:tmpl w:val="FC8E6D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4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5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57018B4"/>
    <w:multiLevelType w:val="hybridMultilevel"/>
    <w:tmpl w:val="AAC854F0"/>
    <w:lvl w:ilvl="0" w:tplc="0416001B">
      <w:start w:val="1"/>
      <w:numFmt w:val="lowerRoman"/>
      <w:lvlText w:val="%1."/>
      <w:lvlJc w:val="right"/>
      <w:pPr>
        <w:ind w:left="1287" w:hanging="360"/>
      </w:p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D5C100D"/>
    <w:multiLevelType w:val="multilevel"/>
    <w:tmpl w:val="B91C0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3733A7D"/>
    <w:multiLevelType w:val="multilevel"/>
    <w:tmpl w:val="37B43D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3A5265B"/>
    <w:multiLevelType w:val="multilevel"/>
    <w:tmpl w:val="BF5A61E2"/>
    <w:lvl w:ilvl="0">
      <w:start w:val="1"/>
      <w:numFmt w:val="lowerLetter"/>
      <w:lvlText w:val="%1)"/>
      <w:lvlJc w:val="left"/>
      <w:pPr>
        <w:tabs>
          <w:tab w:val="num" w:pos="141"/>
        </w:tabs>
        <w:ind w:left="1577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1"/>
        </w:tabs>
        <w:ind w:left="2297" w:hanging="360"/>
      </w:pPr>
    </w:lvl>
    <w:lvl w:ilvl="2">
      <w:start w:val="1"/>
      <w:numFmt w:val="lowerRoman"/>
      <w:lvlText w:val="%3."/>
      <w:lvlJc w:val="right"/>
      <w:pPr>
        <w:tabs>
          <w:tab w:val="num" w:pos="141"/>
        </w:tabs>
        <w:ind w:left="3017" w:hanging="180"/>
      </w:pPr>
    </w:lvl>
    <w:lvl w:ilvl="3">
      <w:start w:val="1"/>
      <w:numFmt w:val="decimal"/>
      <w:lvlText w:val="%4."/>
      <w:lvlJc w:val="left"/>
      <w:pPr>
        <w:tabs>
          <w:tab w:val="num" w:pos="141"/>
        </w:tabs>
        <w:ind w:left="3737" w:hanging="360"/>
      </w:pPr>
    </w:lvl>
    <w:lvl w:ilvl="4">
      <w:start w:val="1"/>
      <w:numFmt w:val="lowerLetter"/>
      <w:lvlText w:val="%5."/>
      <w:lvlJc w:val="left"/>
      <w:pPr>
        <w:tabs>
          <w:tab w:val="num" w:pos="141"/>
        </w:tabs>
        <w:ind w:left="4457" w:hanging="360"/>
      </w:pPr>
    </w:lvl>
    <w:lvl w:ilvl="5">
      <w:start w:val="1"/>
      <w:numFmt w:val="lowerRoman"/>
      <w:lvlText w:val="%6."/>
      <w:lvlJc w:val="right"/>
      <w:pPr>
        <w:tabs>
          <w:tab w:val="num" w:pos="141"/>
        </w:tabs>
        <w:ind w:left="5177" w:hanging="180"/>
      </w:pPr>
    </w:lvl>
    <w:lvl w:ilvl="6">
      <w:start w:val="1"/>
      <w:numFmt w:val="decimal"/>
      <w:lvlText w:val="%7."/>
      <w:lvlJc w:val="left"/>
      <w:pPr>
        <w:tabs>
          <w:tab w:val="num" w:pos="141"/>
        </w:tabs>
        <w:ind w:left="5897" w:hanging="360"/>
      </w:pPr>
    </w:lvl>
    <w:lvl w:ilvl="7">
      <w:start w:val="1"/>
      <w:numFmt w:val="lowerLetter"/>
      <w:lvlText w:val="%8."/>
      <w:lvlJc w:val="left"/>
      <w:pPr>
        <w:tabs>
          <w:tab w:val="num" w:pos="141"/>
        </w:tabs>
        <w:ind w:left="6617" w:hanging="360"/>
      </w:pPr>
    </w:lvl>
    <w:lvl w:ilvl="8">
      <w:start w:val="1"/>
      <w:numFmt w:val="lowerRoman"/>
      <w:lvlText w:val="%9."/>
      <w:lvlJc w:val="right"/>
      <w:pPr>
        <w:tabs>
          <w:tab w:val="num" w:pos="141"/>
        </w:tabs>
        <w:ind w:left="7337" w:hanging="180"/>
      </w:pPr>
    </w:lvl>
  </w:abstractNum>
  <w:abstractNum w:abstractNumId="11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99A2DA6"/>
    <w:multiLevelType w:val="multilevel"/>
    <w:tmpl w:val="6B226AE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3CB386C"/>
    <w:multiLevelType w:val="multilevel"/>
    <w:tmpl w:val="8A267910"/>
    <w:lvl w:ilvl="0">
      <w:start w:val="7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1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56" w:hanging="720"/>
      </w:pPr>
      <w:rPr>
        <w:rFonts w:hint="default"/>
        <w:color w:val="FF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75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3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944" w:hanging="1800"/>
      </w:pPr>
      <w:rPr>
        <w:rFonts w:hint="default"/>
      </w:rPr>
    </w:lvl>
  </w:abstractNum>
  <w:abstractNum w:abstractNumId="15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6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4D1081"/>
    <w:multiLevelType w:val="multilevel"/>
    <w:tmpl w:val="AE6E2C96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7"/>
      <w:numFmt w:val="decimal"/>
      <w:lvlText w:val="%1.%2"/>
      <w:lvlJc w:val="left"/>
      <w:pPr>
        <w:ind w:left="772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18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D4B8C"/>
    <w:multiLevelType w:val="hybridMultilevel"/>
    <w:tmpl w:val="F06C0430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CB3048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2" w15:restartNumberingAfterBreak="0">
    <w:nsid w:val="5DC045ED"/>
    <w:multiLevelType w:val="hybridMultilevel"/>
    <w:tmpl w:val="A3660A68"/>
    <w:lvl w:ilvl="0" w:tplc="D4787D7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4D932B8"/>
    <w:multiLevelType w:val="multilevel"/>
    <w:tmpl w:val="65CEEF7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706240C"/>
    <w:multiLevelType w:val="multilevel"/>
    <w:tmpl w:val="824C2354"/>
    <w:lvl w:ilvl="0">
      <w:start w:val="9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134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asciiTheme="majorHAnsi" w:hAnsiTheme="majorHAnsi" w:cstheme="majorHAnsi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</w:rPr>
    </w:lvl>
  </w:abstractNum>
  <w:abstractNum w:abstractNumId="25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C4B5012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7" w15:restartNumberingAfterBreak="0">
    <w:nsid w:val="6CA96636"/>
    <w:multiLevelType w:val="hybridMultilevel"/>
    <w:tmpl w:val="F934D782"/>
    <w:lvl w:ilvl="0" w:tplc="F60A9FB8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6F5147B9"/>
    <w:multiLevelType w:val="hybridMultilevel"/>
    <w:tmpl w:val="93D6FF24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71A640EF"/>
    <w:multiLevelType w:val="multilevel"/>
    <w:tmpl w:val="EAEE63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rFonts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73FB302B"/>
    <w:multiLevelType w:val="hybridMultilevel"/>
    <w:tmpl w:val="2486A96E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2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76732579">
    <w:abstractNumId w:val="8"/>
  </w:num>
  <w:num w:numId="2" w16cid:durableId="1836457853">
    <w:abstractNumId w:val="0"/>
  </w:num>
  <w:num w:numId="3" w16cid:durableId="1055086870">
    <w:abstractNumId w:val="33"/>
  </w:num>
  <w:num w:numId="4" w16cid:durableId="822894737">
    <w:abstractNumId w:val="34"/>
  </w:num>
  <w:num w:numId="5" w16cid:durableId="97533458">
    <w:abstractNumId w:val="18"/>
  </w:num>
  <w:num w:numId="6" w16cid:durableId="903225305">
    <w:abstractNumId w:val="13"/>
  </w:num>
  <w:num w:numId="7" w16cid:durableId="148983592">
    <w:abstractNumId w:val="20"/>
  </w:num>
  <w:num w:numId="8" w16cid:durableId="198981817">
    <w:abstractNumId w:val="25"/>
  </w:num>
  <w:num w:numId="9" w16cid:durableId="13790111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15730910">
    <w:abstractNumId w:val="3"/>
  </w:num>
  <w:num w:numId="11" w16cid:durableId="1220752080">
    <w:abstractNumId w:val="12"/>
  </w:num>
  <w:num w:numId="12" w16cid:durableId="220099034">
    <w:abstractNumId w:val="14"/>
  </w:num>
  <w:num w:numId="13" w16cid:durableId="1769738305">
    <w:abstractNumId w:val="28"/>
  </w:num>
  <w:num w:numId="14" w16cid:durableId="1178889026">
    <w:abstractNumId w:val="17"/>
  </w:num>
  <w:num w:numId="15" w16cid:durableId="1949312339">
    <w:abstractNumId w:val="24"/>
  </w:num>
  <w:num w:numId="16" w16cid:durableId="930433614">
    <w:abstractNumId w:val="9"/>
  </w:num>
  <w:num w:numId="17" w16cid:durableId="154146183">
    <w:abstractNumId w:val="30"/>
  </w:num>
  <w:num w:numId="18" w16cid:durableId="1470320507">
    <w:abstractNumId w:val="7"/>
  </w:num>
  <w:num w:numId="19" w16cid:durableId="169688128">
    <w:abstractNumId w:val="21"/>
  </w:num>
  <w:num w:numId="20" w16cid:durableId="1067610944">
    <w:abstractNumId w:val="10"/>
  </w:num>
  <w:num w:numId="21" w16cid:durableId="10972872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89867877">
    <w:abstractNumId w:val="23"/>
  </w:num>
  <w:num w:numId="23" w16cid:durableId="1391534944">
    <w:abstractNumId w:val="2"/>
  </w:num>
  <w:num w:numId="24" w16cid:durableId="1438981826">
    <w:abstractNumId w:val="31"/>
  </w:num>
  <w:num w:numId="25" w16cid:durableId="824515754">
    <w:abstractNumId w:val="19"/>
  </w:num>
  <w:num w:numId="26" w16cid:durableId="1895386401">
    <w:abstractNumId w:val="27"/>
  </w:num>
  <w:num w:numId="27" w16cid:durableId="1260061104">
    <w:abstractNumId w:val="26"/>
  </w:num>
  <w:num w:numId="28" w16cid:durableId="12042520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497039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127875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895244810">
    <w:abstractNumId w:val="22"/>
  </w:num>
  <w:num w:numId="32" w16cid:durableId="1658532576">
    <w:abstractNumId w:val="4"/>
  </w:num>
  <w:num w:numId="33" w16cid:durableId="611400980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4" w16cid:durableId="1578706062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5" w16cid:durableId="1468812266">
    <w:abstractNumId w:val="6"/>
  </w:num>
  <w:num w:numId="36" w16cid:durableId="1750536717">
    <w:abstractNumId w:val="16"/>
  </w:num>
  <w:num w:numId="37" w16cid:durableId="762997873">
    <w:abstractNumId w:val="29"/>
  </w:num>
  <w:num w:numId="38" w16cid:durableId="1310138536">
    <w:abstractNumId w:val="5"/>
  </w:num>
  <w:num w:numId="39" w16cid:durableId="519441631">
    <w:abstractNumId w:val="1"/>
  </w:num>
  <w:num w:numId="40" w16cid:durableId="1760253285">
    <w:abstractNumId w:val="32"/>
  </w:num>
  <w:num w:numId="41" w16cid:durableId="186817916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522"/>
    <w:rsid w:val="000019C6"/>
    <w:rsid w:val="0000236D"/>
    <w:rsid w:val="000028D5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535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16E"/>
    <w:rsid w:val="00020C33"/>
    <w:rsid w:val="0002118D"/>
    <w:rsid w:val="000212C9"/>
    <w:rsid w:val="00021486"/>
    <w:rsid w:val="00022502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264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8CA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F02"/>
    <w:rsid w:val="00052048"/>
    <w:rsid w:val="000526DD"/>
    <w:rsid w:val="00052887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5DD4"/>
    <w:rsid w:val="000662C1"/>
    <w:rsid w:val="00066368"/>
    <w:rsid w:val="00066564"/>
    <w:rsid w:val="00066C2F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5FCE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023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856"/>
    <w:rsid w:val="000B49DC"/>
    <w:rsid w:val="000B56AB"/>
    <w:rsid w:val="000B663C"/>
    <w:rsid w:val="000B7B55"/>
    <w:rsid w:val="000C052F"/>
    <w:rsid w:val="000C05F5"/>
    <w:rsid w:val="000C08E9"/>
    <w:rsid w:val="000C0A7A"/>
    <w:rsid w:val="000C0E33"/>
    <w:rsid w:val="000C123B"/>
    <w:rsid w:val="000C19BD"/>
    <w:rsid w:val="000C1A8D"/>
    <w:rsid w:val="000C20BD"/>
    <w:rsid w:val="000C21AD"/>
    <w:rsid w:val="000C2487"/>
    <w:rsid w:val="000C2C16"/>
    <w:rsid w:val="000C2E00"/>
    <w:rsid w:val="000C32BF"/>
    <w:rsid w:val="000C380A"/>
    <w:rsid w:val="000C3E5F"/>
    <w:rsid w:val="000C40ED"/>
    <w:rsid w:val="000C4324"/>
    <w:rsid w:val="000C4759"/>
    <w:rsid w:val="000C4BD9"/>
    <w:rsid w:val="000C5D14"/>
    <w:rsid w:val="000C6446"/>
    <w:rsid w:val="000C670A"/>
    <w:rsid w:val="000C7B49"/>
    <w:rsid w:val="000C7FA6"/>
    <w:rsid w:val="000C7FFC"/>
    <w:rsid w:val="000D017E"/>
    <w:rsid w:val="000D239E"/>
    <w:rsid w:val="000D294B"/>
    <w:rsid w:val="000D2A6B"/>
    <w:rsid w:val="000D2AC3"/>
    <w:rsid w:val="000D2B1C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7E9"/>
    <w:rsid w:val="000F2B66"/>
    <w:rsid w:val="000F2D6D"/>
    <w:rsid w:val="000F397B"/>
    <w:rsid w:val="000F3C28"/>
    <w:rsid w:val="000F4088"/>
    <w:rsid w:val="000F4F96"/>
    <w:rsid w:val="000F5A07"/>
    <w:rsid w:val="000F68B7"/>
    <w:rsid w:val="000F6D5B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298F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7F1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55F"/>
    <w:rsid w:val="00150295"/>
    <w:rsid w:val="001516EA"/>
    <w:rsid w:val="0015172D"/>
    <w:rsid w:val="0015394F"/>
    <w:rsid w:val="00153E25"/>
    <w:rsid w:val="00154505"/>
    <w:rsid w:val="00154B86"/>
    <w:rsid w:val="00154BF4"/>
    <w:rsid w:val="00155C2C"/>
    <w:rsid w:val="00155CEE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509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1C3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B4C"/>
    <w:rsid w:val="0018179A"/>
    <w:rsid w:val="001817D2"/>
    <w:rsid w:val="00181E1F"/>
    <w:rsid w:val="00181F1C"/>
    <w:rsid w:val="0018218A"/>
    <w:rsid w:val="001825A9"/>
    <w:rsid w:val="00182912"/>
    <w:rsid w:val="0018291B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3E63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1F78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6234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BFD"/>
    <w:rsid w:val="001B6423"/>
    <w:rsid w:val="001B7184"/>
    <w:rsid w:val="001B7C55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10C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5976"/>
    <w:rsid w:val="001E60BA"/>
    <w:rsid w:val="001E702D"/>
    <w:rsid w:val="001E722B"/>
    <w:rsid w:val="001E7281"/>
    <w:rsid w:val="001E7948"/>
    <w:rsid w:val="001E7CE4"/>
    <w:rsid w:val="001F02F2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03A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2600"/>
    <w:rsid w:val="00213E2F"/>
    <w:rsid w:val="00213E32"/>
    <w:rsid w:val="00214276"/>
    <w:rsid w:val="00216492"/>
    <w:rsid w:val="0021698A"/>
    <w:rsid w:val="00216AA5"/>
    <w:rsid w:val="00220307"/>
    <w:rsid w:val="00220365"/>
    <w:rsid w:val="00220CD0"/>
    <w:rsid w:val="00220D79"/>
    <w:rsid w:val="00220FFE"/>
    <w:rsid w:val="00221BA5"/>
    <w:rsid w:val="002226F5"/>
    <w:rsid w:val="00222980"/>
    <w:rsid w:val="002231F7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40B17"/>
    <w:rsid w:val="00240E5B"/>
    <w:rsid w:val="00241680"/>
    <w:rsid w:val="00241D78"/>
    <w:rsid w:val="00241F34"/>
    <w:rsid w:val="002430F2"/>
    <w:rsid w:val="00243760"/>
    <w:rsid w:val="0024516A"/>
    <w:rsid w:val="00245337"/>
    <w:rsid w:val="00245C2C"/>
    <w:rsid w:val="002463C0"/>
    <w:rsid w:val="002463FA"/>
    <w:rsid w:val="00246426"/>
    <w:rsid w:val="00246DAE"/>
    <w:rsid w:val="00250C01"/>
    <w:rsid w:val="002521DC"/>
    <w:rsid w:val="0025285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6F53"/>
    <w:rsid w:val="00257354"/>
    <w:rsid w:val="002573FE"/>
    <w:rsid w:val="002574DA"/>
    <w:rsid w:val="00257699"/>
    <w:rsid w:val="00257DB8"/>
    <w:rsid w:val="0026009E"/>
    <w:rsid w:val="0026065F"/>
    <w:rsid w:val="00260802"/>
    <w:rsid w:val="00260EBC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098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258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BDA"/>
    <w:rsid w:val="002A1D8D"/>
    <w:rsid w:val="002A2822"/>
    <w:rsid w:val="002A3A9F"/>
    <w:rsid w:val="002A3D1E"/>
    <w:rsid w:val="002A4265"/>
    <w:rsid w:val="002A42D0"/>
    <w:rsid w:val="002A50DF"/>
    <w:rsid w:val="002A51E3"/>
    <w:rsid w:val="002A566E"/>
    <w:rsid w:val="002A5B83"/>
    <w:rsid w:val="002A611E"/>
    <w:rsid w:val="002A6BBA"/>
    <w:rsid w:val="002A7034"/>
    <w:rsid w:val="002A7E55"/>
    <w:rsid w:val="002B0A65"/>
    <w:rsid w:val="002B0CB2"/>
    <w:rsid w:val="002B0CF8"/>
    <w:rsid w:val="002B138E"/>
    <w:rsid w:val="002B1A68"/>
    <w:rsid w:val="002B210B"/>
    <w:rsid w:val="002B2221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E86"/>
    <w:rsid w:val="002C53B8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07E2"/>
    <w:rsid w:val="002D14AB"/>
    <w:rsid w:val="002D1B50"/>
    <w:rsid w:val="002D1EBF"/>
    <w:rsid w:val="002D21D8"/>
    <w:rsid w:val="002D2DB9"/>
    <w:rsid w:val="002D381A"/>
    <w:rsid w:val="002D4825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455"/>
    <w:rsid w:val="002E3A34"/>
    <w:rsid w:val="002E3B9D"/>
    <w:rsid w:val="002E3EEA"/>
    <w:rsid w:val="002E3F91"/>
    <w:rsid w:val="002E40C5"/>
    <w:rsid w:val="002E4709"/>
    <w:rsid w:val="002E480D"/>
    <w:rsid w:val="002E5049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63A"/>
    <w:rsid w:val="002F1CE6"/>
    <w:rsid w:val="002F1DAD"/>
    <w:rsid w:val="002F308B"/>
    <w:rsid w:val="002F3699"/>
    <w:rsid w:val="002F3A33"/>
    <w:rsid w:val="002F3B04"/>
    <w:rsid w:val="002F4811"/>
    <w:rsid w:val="002F48A7"/>
    <w:rsid w:val="002F6672"/>
    <w:rsid w:val="002F6A58"/>
    <w:rsid w:val="002F70BE"/>
    <w:rsid w:val="002F717F"/>
    <w:rsid w:val="002F7EB1"/>
    <w:rsid w:val="00301CAE"/>
    <w:rsid w:val="00301E87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192E"/>
    <w:rsid w:val="00321A1D"/>
    <w:rsid w:val="00322A3E"/>
    <w:rsid w:val="00322CB7"/>
    <w:rsid w:val="003238C3"/>
    <w:rsid w:val="00323E6D"/>
    <w:rsid w:val="00324781"/>
    <w:rsid w:val="00324BCD"/>
    <w:rsid w:val="00324EA6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5658"/>
    <w:rsid w:val="0033678D"/>
    <w:rsid w:val="003367B5"/>
    <w:rsid w:val="0033689C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191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A9B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0F16"/>
    <w:rsid w:val="00361551"/>
    <w:rsid w:val="003618E3"/>
    <w:rsid w:val="00362847"/>
    <w:rsid w:val="003629E4"/>
    <w:rsid w:val="003639AA"/>
    <w:rsid w:val="00363E13"/>
    <w:rsid w:val="00364141"/>
    <w:rsid w:val="003648BA"/>
    <w:rsid w:val="00364911"/>
    <w:rsid w:val="00364F4B"/>
    <w:rsid w:val="00365792"/>
    <w:rsid w:val="00365C7D"/>
    <w:rsid w:val="00365F02"/>
    <w:rsid w:val="00366476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5A0A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B8"/>
    <w:rsid w:val="003911FA"/>
    <w:rsid w:val="00391AB2"/>
    <w:rsid w:val="00391E14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4F"/>
    <w:rsid w:val="003B7EA4"/>
    <w:rsid w:val="003C0AA6"/>
    <w:rsid w:val="003C1379"/>
    <w:rsid w:val="003C181E"/>
    <w:rsid w:val="003C22EB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6F07"/>
    <w:rsid w:val="003C709C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83"/>
    <w:rsid w:val="003E74B0"/>
    <w:rsid w:val="003E7DE1"/>
    <w:rsid w:val="003F004A"/>
    <w:rsid w:val="003F048E"/>
    <w:rsid w:val="003F092F"/>
    <w:rsid w:val="003F0AE3"/>
    <w:rsid w:val="003F1437"/>
    <w:rsid w:val="003F176F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059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4B1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6952"/>
    <w:rsid w:val="00407603"/>
    <w:rsid w:val="00407680"/>
    <w:rsid w:val="004076F7"/>
    <w:rsid w:val="00407F1C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A58"/>
    <w:rsid w:val="00415D0B"/>
    <w:rsid w:val="00415F27"/>
    <w:rsid w:val="00416323"/>
    <w:rsid w:val="00416601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014"/>
    <w:rsid w:val="00422721"/>
    <w:rsid w:val="00422A84"/>
    <w:rsid w:val="004230DE"/>
    <w:rsid w:val="00423B4A"/>
    <w:rsid w:val="00423E98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21E"/>
    <w:rsid w:val="00435447"/>
    <w:rsid w:val="00435546"/>
    <w:rsid w:val="004356E0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4F2D"/>
    <w:rsid w:val="0045512F"/>
    <w:rsid w:val="0045540E"/>
    <w:rsid w:val="00455494"/>
    <w:rsid w:val="00455AB5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A9E"/>
    <w:rsid w:val="00474F4B"/>
    <w:rsid w:val="004750E0"/>
    <w:rsid w:val="00475ACE"/>
    <w:rsid w:val="00475C7D"/>
    <w:rsid w:val="0047641C"/>
    <w:rsid w:val="00476C51"/>
    <w:rsid w:val="00476CBE"/>
    <w:rsid w:val="004773FC"/>
    <w:rsid w:val="00477623"/>
    <w:rsid w:val="00480328"/>
    <w:rsid w:val="004804EA"/>
    <w:rsid w:val="0048110E"/>
    <w:rsid w:val="00482163"/>
    <w:rsid w:val="0048227B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903FB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794"/>
    <w:rsid w:val="004A3989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6BA"/>
    <w:rsid w:val="004E3BF3"/>
    <w:rsid w:val="004E4054"/>
    <w:rsid w:val="004E4437"/>
    <w:rsid w:val="004E4A16"/>
    <w:rsid w:val="004E52AA"/>
    <w:rsid w:val="004E54DA"/>
    <w:rsid w:val="004E5811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12"/>
    <w:rsid w:val="00503938"/>
    <w:rsid w:val="0050401A"/>
    <w:rsid w:val="0050463D"/>
    <w:rsid w:val="0050512D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3CC"/>
    <w:rsid w:val="00523E99"/>
    <w:rsid w:val="0052410E"/>
    <w:rsid w:val="00524710"/>
    <w:rsid w:val="00525315"/>
    <w:rsid w:val="00525429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3AB"/>
    <w:rsid w:val="0054077F"/>
    <w:rsid w:val="00540A4E"/>
    <w:rsid w:val="00541DB9"/>
    <w:rsid w:val="00542A36"/>
    <w:rsid w:val="00542FAC"/>
    <w:rsid w:val="005434D7"/>
    <w:rsid w:val="0054384E"/>
    <w:rsid w:val="00544C09"/>
    <w:rsid w:val="00545B8E"/>
    <w:rsid w:val="0054646D"/>
    <w:rsid w:val="0054689B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E08"/>
    <w:rsid w:val="00562F82"/>
    <w:rsid w:val="00563591"/>
    <w:rsid w:val="005635CF"/>
    <w:rsid w:val="0056373B"/>
    <w:rsid w:val="0056383C"/>
    <w:rsid w:val="00564913"/>
    <w:rsid w:val="00564978"/>
    <w:rsid w:val="005652D1"/>
    <w:rsid w:val="00565AD2"/>
    <w:rsid w:val="0056638F"/>
    <w:rsid w:val="005663FC"/>
    <w:rsid w:val="00566D73"/>
    <w:rsid w:val="00567C15"/>
    <w:rsid w:val="00570B5A"/>
    <w:rsid w:val="00570DD6"/>
    <w:rsid w:val="00570F22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D87"/>
    <w:rsid w:val="00581EA5"/>
    <w:rsid w:val="0058251E"/>
    <w:rsid w:val="00582710"/>
    <w:rsid w:val="00583B2F"/>
    <w:rsid w:val="00584482"/>
    <w:rsid w:val="005846C9"/>
    <w:rsid w:val="00584FA3"/>
    <w:rsid w:val="00585EEB"/>
    <w:rsid w:val="00586906"/>
    <w:rsid w:val="005872CC"/>
    <w:rsid w:val="005873EA"/>
    <w:rsid w:val="005873FC"/>
    <w:rsid w:val="00587728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41CA"/>
    <w:rsid w:val="005942FE"/>
    <w:rsid w:val="0059549E"/>
    <w:rsid w:val="005954DF"/>
    <w:rsid w:val="005957DD"/>
    <w:rsid w:val="00595DA6"/>
    <w:rsid w:val="00596883"/>
    <w:rsid w:val="00596AF1"/>
    <w:rsid w:val="00596C72"/>
    <w:rsid w:val="005977F7"/>
    <w:rsid w:val="00597898"/>
    <w:rsid w:val="00597AC2"/>
    <w:rsid w:val="00597CA8"/>
    <w:rsid w:val="005A0202"/>
    <w:rsid w:val="005A0528"/>
    <w:rsid w:val="005A0C51"/>
    <w:rsid w:val="005A1DF1"/>
    <w:rsid w:val="005A1E76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258D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25B5"/>
    <w:rsid w:val="005C2FEF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B0"/>
    <w:rsid w:val="005D7DAA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2DC9"/>
    <w:rsid w:val="005F333B"/>
    <w:rsid w:val="005F34E6"/>
    <w:rsid w:val="005F4215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FBB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891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90F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1AB"/>
    <w:rsid w:val="00666E77"/>
    <w:rsid w:val="00667103"/>
    <w:rsid w:val="006673E7"/>
    <w:rsid w:val="006674C2"/>
    <w:rsid w:val="00667559"/>
    <w:rsid w:val="00667C76"/>
    <w:rsid w:val="00670AAF"/>
    <w:rsid w:val="00670BB3"/>
    <w:rsid w:val="00670BD6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55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184B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A91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6E2E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36F"/>
    <w:rsid w:val="006D18F6"/>
    <w:rsid w:val="006D1B6C"/>
    <w:rsid w:val="006D27E3"/>
    <w:rsid w:val="006D28E7"/>
    <w:rsid w:val="006D2BFA"/>
    <w:rsid w:val="006D2C83"/>
    <w:rsid w:val="006D2F95"/>
    <w:rsid w:val="006D33BF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D7F27"/>
    <w:rsid w:val="006E09F2"/>
    <w:rsid w:val="006E1476"/>
    <w:rsid w:val="006E1B4C"/>
    <w:rsid w:val="006E1DB8"/>
    <w:rsid w:val="006E1E3F"/>
    <w:rsid w:val="006E20E4"/>
    <w:rsid w:val="006E29ED"/>
    <w:rsid w:val="006E2D9C"/>
    <w:rsid w:val="006E4C6B"/>
    <w:rsid w:val="006E4F55"/>
    <w:rsid w:val="006E53A7"/>
    <w:rsid w:val="006E53E9"/>
    <w:rsid w:val="006E54A6"/>
    <w:rsid w:val="006E5777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B30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4A4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4AD4"/>
    <w:rsid w:val="007055DF"/>
    <w:rsid w:val="00705D39"/>
    <w:rsid w:val="00705D43"/>
    <w:rsid w:val="0070653A"/>
    <w:rsid w:val="00706C56"/>
    <w:rsid w:val="00707396"/>
    <w:rsid w:val="0070762A"/>
    <w:rsid w:val="00707F9F"/>
    <w:rsid w:val="00710C7E"/>
    <w:rsid w:val="00710D23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1F24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02F"/>
    <w:rsid w:val="00742372"/>
    <w:rsid w:val="007435AB"/>
    <w:rsid w:val="00744F18"/>
    <w:rsid w:val="0074508F"/>
    <w:rsid w:val="00746073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D83"/>
    <w:rsid w:val="007531D3"/>
    <w:rsid w:val="00754359"/>
    <w:rsid w:val="0075654A"/>
    <w:rsid w:val="007569EA"/>
    <w:rsid w:val="00756F76"/>
    <w:rsid w:val="00757201"/>
    <w:rsid w:val="007573D9"/>
    <w:rsid w:val="0075748A"/>
    <w:rsid w:val="007579D9"/>
    <w:rsid w:val="00757B14"/>
    <w:rsid w:val="00757D48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1C1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142"/>
    <w:rsid w:val="0079697B"/>
    <w:rsid w:val="0079754C"/>
    <w:rsid w:val="007A0657"/>
    <w:rsid w:val="007A0679"/>
    <w:rsid w:val="007A0AF5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FAC"/>
    <w:rsid w:val="007A644F"/>
    <w:rsid w:val="007A67A3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230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5AC8"/>
    <w:rsid w:val="007C608B"/>
    <w:rsid w:val="007C62E7"/>
    <w:rsid w:val="007C6623"/>
    <w:rsid w:val="007C671E"/>
    <w:rsid w:val="007C6AA3"/>
    <w:rsid w:val="007C7457"/>
    <w:rsid w:val="007C74E6"/>
    <w:rsid w:val="007D011C"/>
    <w:rsid w:val="007D0D04"/>
    <w:rsid w:val="007D1573"/>
    <w:rsid w:val="007D1CB4"/>
    <w:rsid w:val="007D1F1A"/>
    <w:rsid w:val="007D23B4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E01AF"/>
    <w:rsid w:val="007E02CE"/>
    <w:rsid w:val="007E103C"/>
    <w:rsid w:val="007E1221"/>
    <w:rsid w:val="007E20CF"/>
    <w:rsid w:val="007E24B8"/>
    <w:rsid w:val="007E2A27"/>
    <w:rsid w:val="007E300C"/>
    <w:rsid w:val="007E3133"/>
    <w:rsid w:val="007E3995"/>
    <w:rsid w:val="007E39F0"/>
    <w:rsid w:val="007E3F65"/>
    <w:rsid w:val="007E4032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54C"/>
    <w:rsid w:val="007F087C"/>
    <w:rsid w:val="007F1FC9"/>
    <w:rsid w:val="007F2093"/>
    <w:rsid w:val="007F2AE5"/>
    <w:rsid w:val="007F2B8F"/>
    <w:rsid w:val="007F31E1"/>
    <w:rsid w:val="007F3400"/>
    <w:rsid w:val="007F370B"/>
    <w:rsid w:val="007F39C7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A85"/>
    <w:rsid w:val="00800C84"/>
    <w:rsid w:val="0080257D"/>
    <w:rsid w:val="008025AE"/>
    <w:rsid w:val="00802670"/>
    <w:rsid w:val="00802C72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D0E"/>
    <w:rsid w:val="00813F88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30E15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5A03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69"/>
    <w:rsid w:val="00845896"/>
    <w:rsid w:val="00845B40"/>
    <w:rsid w:val="008461D0"/>
    <w:rsid w:val="0084646C"/>
    <w:rsid w:val="008466CC"/>
    <w:rsid w:val="0084708B"/>
    <w:rsid w:val="00847718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652"/>
    <w:rsid w:val="00867756"/>
    <w:rsid w:val="00870713"/>
    <w:rsid w:val="0087179D"/>
    <w:rsid w:val="00871B33"/>
    <w:rsid w:val="00871D88"/>
    <w:rsid w:val="00871DC0"/>
    <w:rsid w:val="00872512"/>
    <w:rsid w:val="00872752"/>
    <w:rsid w:val="00872949"/>
    <w:rsid w:val="00872BBF"/>
    <w:rsid w:val="00872BE4"/>
    <w:rsid w:val="00872DA0"/>
    <w:rsid w:val="00872F40"/>
    <w:rsid w:val="008730BB"/>
    <w:rsid w:val="00873E83"/>
    <w:rsid w:val="00873EE6"/>
    <w:rsid w:val="00874829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1491"/>
    <w:rsid w:val="0088157A"/>
    <w:rsid w:val="00881678"/>
    <w:rsid w:val="00881B8D"/>
    <w:rsid w:val="00881D8A"/>
    <w:rsid w:val="008833F1"/>
    <w:rsid w:val="00883C32"/>
    <w:rsid w:val="00883CD5"/>
    <w:rsid w:val="00883E9B"/>
    <w:rsid w:val="00884360"/>
    <w:rsid w:val="00884944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50E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9DB"/>
    <w:rsid w:val="00897AEE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6F5E"/>
    <w:rsid w:val="008C7098"/>
    <w:rsid w:val="008C74B6"/>
    <w:rsid w:val="008C788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E7E"/>
    <w:rsid w:val="008D51CC"/>
    <w:rsid w:val="008D648F"/>
    <w:rsid w:val="008D6B57"/>
    <w:rsid w:val="008D6C14"/>
    <w:rsid w:val="008D7576"/>
    <w:rsid w:val="008D76C3"/>
    <w:rsid w:val="008D7A55"/>
    <w:rsid w:val="008E0006"/>
    <w:rsid w:val="008E0BE2"/>
    <w:rsid w:val="008E0CD1"/>
    <w:rsid w:val="008E1CB2"/>
    <w:rsid w:val="008E31A9"/>
    <w:rsid w:val="008E491D"/>
    <w:rsid w:val="008E4F95"/>
    <w:rsid w:val="008E530B"/>
    <w:rsid w:val="008E5366"/>
    <w:rsid w:val="008E5533"/>
    <w:rsid w:val="008E775F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EEC"/>
    <w:rsid w:val="0090701B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316"/>
    <w:rsid w:val="00930389"/>
    <w:rsid w:val="00930B95"/>
    <w:rsid w:val="00930C4B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13B"/>
    <w:rsid w:val="00951BD9"/>
    <w:rsid w:val="009528A2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6EE"/>
    <w:rsid w:val="00965871"/>
    <w:rsid w:val="00965E26"/>
    <w:rsid w:val="009663C6"/>
    <w:rsid w:val="0096643C"/>
    <w:rsid w:val="00966F17"/>
    <w:rsid w:val="00967ED7"/>
    <w:rsid w:val="0097012A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AA2"/>
    <w:rsid w:val="00973C29"/>
    <w:rsid w:val="00973F7E"/>
    <w:rsid w:val="009758E3"/>
    <w:rsid w:val="009763C4"/>
    <w:rsid w:val="00976C4F"/>
    <w:rsid w:val="00976CB4"/>
    <w:rsid w:val="00976EE0"/>
    <w:rsid w:val="009772F1"/>
    <w:rsid w:val="00977A6B"/>
    <w:rsid w:val="009803F1"/>
    <w:rsid w:val="0098062F"/>
    <w:rsid w:val="009807B4"/>
    <w:rsid w:val="0098182A"/>
    <w:rsid w:val="009824B0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A3A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F4B"/>
    <w:rsid w:val="009A0B5D"/>
    <w:rsid w:val="009A1301"/>
    <w:rsid w:val="009A244C"/>
    <w:rsid w:val="009A2BBB"/>
    <w:rsid w:val="009A2C08"/>
    <w:rsid w:val="009A2CD1"/>
    <w:rsid w:val="009A35A6"/>
    <w:rsid w:val="009A3612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4542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5DBD"/>
    <w:rsid w:val="009C638B"/>
    <w:rsid w:val="009C7998"/>
    <w:rsid w:val="009C7AEF"/>
    <w:rsid w:val="009C7DCE"/>
    <w:rsid w:val="009D05E0"/>
    <w:rsid w:val="009D1366"/>
    <w:rsid w:val="009D199C"/>
    <w:rsid w:val="009D1F22"/>
    <w:rsid w:val="009D217F"/>
    <w:rsid w:val="009D2594"/>
    <w:rsid w:val="009D29E9"/>
    <w:rsid w:val="009D3626"/>
    <w:rsid w:val="009D3A7B"/>
    <w:rsid w:val="009D3B66"/>
    <w:rsid w:val="009D443F"/>
    <w:rsid w:val="009D655A"/>
    <w:rsid w:val="009D6761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644A"/>
    <w:rsid w:val="009E6E9A"/>
    <w:rsid w:val="009E7C14"/>
    <w:rsid w:val="009F0803"/>
    <w:rsid w:val="009F094B"/>
    <w:rsid w:val="009F0A01"/>
    <w:rsid w:val="009F14DF"/>
    <w:rsid w:val="009F1B50"/>
    <w:rsid w:val="009F1EFE"/>
    <w:rsid w:val="009F1F1A"/>
    <w:rsid w:val="009F2D3D"/>
    <w:rsid w:val="009F3122"/>
    <w:rsid w:val="009F3B2B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A00C12"/>
    <w:rsid w:val="00A016F4"/>
    <w:rsid w:val="00A01D7B"/>
    <w:rsid w:val="00A0211B"/>
    <w:rsid w:val="00A02F07"/>
    <w:rsid w:val="00A03AB2"/>
    <w:rsid w:val="00A03AC2"/>
    <w:rsid w:val="00A03C7D"/>
    <w:rsid w:val="00A04583"/>
    <w:rsid w:val="00A04B94"/>
    <w:rsid w:val="00A04CCE"/>
    <w:rsid w:val="00A04D6C"/>
    <w:rsid w:val="00A04DF2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2790"/>
    <w:rsid w:val="00A22822"/>
    <w:rsid w:val="00A22B4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270ED"/>
    <w:rsid w:val="00A30B98"/>
    <w:rsid w:val="00A31884"/>
    <w:rsid w:val="00A31A3C"/>
    <w:rsid w:val="00A31DC3"/>
    <w:rsid w:val="00A320C1"/>
    <w:rsid w:val="00A321B6"/>
    <w:rsid w:val="00A32E8A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0EAE"/>
    <w:rsid w:val="00A51233"/>
    <w:rsid w:val="00A512C3"/>
    <w:rsid w:val="00A5159A"/>
    <w:rsid w:val="00A51CDD"/>
    <w:rsid w:val="00A5223C"/>
    <w:rsid w:val="00A522C3"/>
    <w:rsid w:val="00A528B0"/>
    <w:rsid w:val="00A52DCE"/>
    <w:rsid w:val="00A53477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2ADC"/>
    <w:rsid w:val="00A62D1E"/>
    <w:rsid w:val="00A63507"/>
    <w:rsid w:val="00A64A3F"/>
    <w:rsid w:val="00A64DC9"/>
    <w:rsid w:val="00A65280"/>
    <w:rsid w:val="00A65624"/>
    <w:rsid w:val="00A658A4"/>
    <w:rsid w:val="00A65A83"/>
    <w:rsid w:val="00A66AA3"/>
    <w:rsid w:val="00A6710A"/>
    <w:rsid w:val="00A67354"/>
    <w:rsid w:val="00A675BB"/>
    <w:rsid w:val="00A70757"/>
    <w:rsid w:val="00A70859"/>
    <w:rsid w:val="00A70DF7"/>
    <w:rsid w:val="00A711F0"/>
    <w:rsid w:val="00A71593"/>
    <w:rsid w:val="00A7168C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3CAC"/>
    <w:rsid w:val="00A84F12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49A"/>
    <w:rsid w:val="00A95683"/>
    <w:rsid w:val="00A9641B"/>
    <w:rsid w:val="00A9643B"/>
    <w:rsid w:val="00A967CF"/>
    <w:rsid w:val="00A96E21"/>
    <w:rsid w:val="00A96E34"/>
    <w:rsid w:val="00A979B1"/>
    <w:rsid w:val="00AA0AD4"/>
    <w:rsid w:val="00AA1165"/>
    <w:rsid w:val="00AA1480"/>
    <w:rsid w:val="00AA1C1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832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1E14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B87"/>
    <w:rsid w:val="00AD5FE2"/>
    <w:rsid w:val="00AD73F8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2F6"/>
    <w:rsid w:val="00AE645C"/>
    <w:rsid w:val="00AE71E0"/>
    <w:rsid w:val="00AE749F"/>
    <w:rsid w:val="00AE7DED"/>
    <w:rsid w:val="00AF10FA"/>
    <w:rsid w:val="00AF2255"/>
    <w:rsid w:val="00AF2918"/>
    <w:rsid w:val="00AF313A"/>
    <w:rsid w:val="00AF3ABE"/>
    <w:rsid w:val="00AF49C5"/>
    <w:rsid w:val="00AF52E0"/>
    <w:rsid w:val="00AF5615"/>
    <w:rsid w:val="00AF6079"/>
    <w:rsid w:val="00AF6286"/>
    <w:rsid w:val="00AF65CB"/>
    <w:rsid w:val="00AF6959"/>
    <w:rsid w:val="00AF7408"/>
    <w:rsid w:val="00AF7AC8"/>
    <w:rsid w:val="00AF7F9A"/>
    <w:rsid w:val="00B00520"/>
    <w:rsid w:val="00B00B25"/>
    <w:rsid w:val="00B00F6F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8EB"/>
    <w:rsid w:val="00B14AC6"/>
    <w:rsid w:val="00B14C20"/>
    <w:rsid w:val="00B14E56"/>
    <w:rsid w:val="00B16238"/>
    <w:rsid w:val="00B168B5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24E"/>
    <w:rsid w:val="00B44535"/>
    <w:rsid w:val="00B44753"/>
    <w:rsid w:val="00B45088"/>
    <w:rsid w:val="00B45473"/>
    <w:rsid w:val="00B457B8"/>
    <w:rsid w:val="00B45F25"/>
    <w:rsid w:val="00B462A7"/>
    <w:rsid w:val="00B4738B"/>
    <w:rsid w:val="00B476AF"/>
    <w:rsid w:val="00B4771B"/>
    <w:rsid w:val="00B4772D"/>
    <w:rsid w:val="00B47CC4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30"/>
    <w:rsid w:val="00B810DF"/>
    <w:rsid w:val="00B81983"/>
    <w:rsid w:val="00B81FBB"/>
    <w:rsid w:val="00B823AE"/>
    <w:rsid w:val="00B827FD"/>
    <w:rsid w:val="00B837C2"/>
    <w:rsid w:val="00B8410F"/>
    <w:rsid w:val="00B84851"/>
    <w:rsid w:val="00B8533F"/>
    <w:rsid w:val="00B85414"/>
    <w:rsid w:val="00B863A8"/>
    <w:rsid w:val="00B87043"/>
    <w:rsid w:val="00B8706B"/>
    <w:rsid w:val="00B8772A"/>
    <w:rsid w:val="00B902B9"/>
    <w:rsid w:val="00B9049B"/>
    <w:rsid w:val="00B9060E"/>
    <w:rsid w:val="00B90708"/>
    <w:rsid w:val="00B90A68"/>
    <w:rsid w:val="00B90D26"/>
    <w:rsid w:val="00B910E0"/>
    <w:rsid w:val="00B91319"/>
    <w:rsid w:val="00B91806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529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35F"/>
    <w:rsid w:val="00BA1705"/>
    <w:rsid w:val="00BA17D2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014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0B35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6CE8"/>
    <w:rsid w:val="00BB7191"/>
    <w:rsid w:val="00BB76D3"/>
    <w:rsid w:val="00BB7FBE"/>
    <w:rsid w:val="00BC0922"/>
    <w:rsid w:val="00BC1712"/>
    <w:rsid w:val="00BC19AD"/>
    <w:rsid w:val="00BC1B26"/>
    <w:rsid w:val="00BC1D13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0A9"/>
    <w:rsid w:val="00BC73E9"/>
    <w:rsid w:val="00BC76B1"/>
    <w:rsid w:val="00BD1366"/>
    <w:rsid w:val="00BD1656"/>
    <w:rsid w:val="00BD1827"/>
    <w:rsid w:val="00BD18CC"/>
    <w:rsid w:val="00BD1AC1"/>
    <w:rsid w:val="00BD1D46"/>
    <w:rsid w:val="00BD2435"/>
    <w:rsid w:val="00BD29F5"/>
    <w:rsid w:val="00BD3242"/>
    <w:rsid w:val="00BD3419"/>
    <w:rsid w:val="00BD3632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729"/>
    <w:rsid w:val="00BE08D5"/>
    <w:rsid w:val="00BE091A"/>
    <w:rsid w:val="00BE09C0"/>
    <w:rsid w:val="00BE0D73"/>
    <w:rsid w:val="00BE11B8"/>
    <w:rsid w:val="00BE137E"/>
    <w:rsid w:val="00BE1772"/>
    <w:rsid w:val="00BE1DEB"/>
    <w:rsid w:val="00BE2903"/>
    <w:rsid w:val="00BE2A93"/>
    <w:rsid w:val="00BE2E8B"/>
    <w:rsid w:val="00BE318A"/>
    <w:rsid w:val="00BE349E"/>
    <w:rsid w:val="00BE35DA"/>
    <w:rsid w:val="00BE44F2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5EEE"/>
    <w:rsid w:val="00C0648F"/>
    <w:rsid w:val="00C06812"/>
    <w:rsid w:val="00C06BB4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3FE4"/>
    <w:rsid w:val="00C24136"/>
    <w:rsid w:val="00C25365"/>
    <w:rsid w:val="00C2540C"/>
    <w:rsid w:val="00C2551B"/>
    <w:rsid w:val="00C25AA4"/>
    <w:rsid w:val="00C25B02"/>
    <w:rsid w:val="00C25BA5"/>
    <w:rsid w:val="00C270A4"/>
    <w:rsid w:val="00C27214"/>
    <w:rsid w:val="00C27BB6"/>
    <w:rsid w:val="00C30796"/>
    <w:rsid w:val="00C30F2D"/>
    <w:rsid w:val="00C312AB"/>
    <w:rsid w:val="00C3202D"/>
    <w:rsid w:val="00C322F1"/>
    <w:rsid w:val="00C32CFA"/>
    <w:rsid w:val="00C32F04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3E92"/>
    <w:rsid w:val="00C54A67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3B25"/>
    <w:rsid w:val="00C7432C"/>
    <w:rsid w:val="00C748CE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2282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87CB9"/>
    <w:rsid w:val="00C90404"/>
    <w:rsid w:val="00C90A32"/>
    <w:rsid w:val="00C912FD"/>
    <w:rsid w:val="00C91A3F"/>
    <w:rsid w:val="00C92316"/>
    <w:rsid w:val="00C92547"/>
    <w:rsid w:val="00C926FD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2F94"/>
    <w:rsid w:val="00CA3B64"/>
    <w:rsid w:val="00CA6108"/>
    <w:rsid w:val="00CA64D5"/>
    <w:rsid w:val="00CA66DA"/>
    <w:rsid w:val="00CA67A1"/>
    <w:rsid w:val="00CA6CD2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5D0D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F87"/>
    <w:rsid w:val="00CC7262"/>
    <w:rsid w:val="00CC7302"/>
    <w:rsid w:val="00CC7A24"/>
    <w:rsid w:val="00CC7DFE"/>
    <w:rsid w:val="00CD0040"/>
    <w:rsid w:val="00CD0BEF"/>
    <w:rsid w:val="00CD0EF3"/>
    <w:rsid w:val="00CD109D"/>
    <w:rsid w:val="00CD1E9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442C"/>
    <w:rsid w:val="00CE5352"/>
    <w:rsid w:val="00CE53E5"/>
    <w:rsid w:val="00CE5813"/>
    <w:rsid w:val="00CE5A1B"/>
    <w:rsid w:val="00CE5CF2"/>
    <w:rsid w:val="00CE5D94"/>
    <w:rsid w:val="00CE6713"/>
    <w:rsid w:val="00CE6AD1"/>
    <w:rsid w:val="00CE71E9"/>
    <w:rsid w:val="00CE7B1F"/>
    <w:rsid w:val="00CE7C9B"/>
    <w:rsid w:val="00CE7F9D"/>
    <w:rsid w:val="00CF0082"/>
    <w:rsid w:val="00CF0507"/>
    <w:rsid w:val="00CF0DEC"/>
    <w:rsid w:val="00CF10DB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4E7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7F1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3EA4"/>
    <w:rsid w:val="00D24E2E"/>
    <w:rsid w:val="00D2519A"/>
    <w:rsid w:val="00D25462"/>
    <w:rsid w:val="00D25507"/>
    <w:rsid w:val="00D25D83"/>
    <w:rsid w:val="00D26322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7E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6AB"/>
    <w:rsid w:val="00D61ABF"/>
    <w:rsid w:val="00D61CE2"/>
    <w:rsid w:val="00D61E63"/>
    <w:rsid w:val="00D6201F"/>
    <w:rsid w:val="00D63253"/>
    <w:rsid w:val="00D636BE"/>
    <w:rsid w:val="00D6411E"/>
    <w:rsid w:val="00D64482"/>
    <w:rsid w:val="00D64661"/>
    <w:rsid w:val="00D64979"/>
    <w:rsid w:val="00D64A0C"/>
    <w:rsid w:val="00D65C71"/>
    <w:rsid w:val="00D65DCC"/>
    <w:rsid w:val="00D66935"/>
    <w:rsid w:val="00D66C59"/>
    <w:rsid w:val="00D67313"/>
    <w:rsid w:val="00D702CA"/>
    <w:rsid w:val="00D70636"/>
    <w:rsid w:val="00D70D62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77D3C"/>
    <w:rsid w:val="00D80021"/>
    <w:rsid w:val="00D807E5"/>
    <w:rsid w:val="00D80803"/>
    <w:rsid w:val="00D833BE"/>
    <w:rsid w:val="00D843C6"/>
    <w:rsid w:val="00D84C22"/>
    <w:rsid w:val="00D8562F"/>
    <w:rsid w:val="00D858D9"/>
    <w:rsid w:val="00D85B15"/>
    <w:rsid w:val="00D8724C"/>
    <w:rsid w:val="00D8796D"/>
    <w:rsid w:val="00D87C6D"/>
    <w:rsid w:val="00D87E37"/>
    <w:rsid w:val="00D90280"/>
    <w:rsid w:val="00D90A85"/>
    <w:rsid w:val="00D923F7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47B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7D61"/>
    <w:rsid w:val="00DB029B"/>
    <w:rsid w:val="00DB0BB5"/>
    <w:rsid w:val="00DB14DD"/>
    <w:rsid w:val="00DB1890"/>
    <w:rsid w:val="00DB1D21"/>
    <w:rsid w:val="00DB1F2C"/>
    <w:rsid w:val="00DB203C"/>
    <w:rsid w:val="00DB2897"/>
    <w:rsid w:val="00DB2E73"/>
    <w:rsid w:val="00DB328C"/>
    <w:rsid w:val="00DB3592"/>
    <w:rsid w:val="00DB47E5"/>
    <w:rsid w:val="00DB485B"/>
    <w:rsid w:val="00DB4C93"/>
    <w:rsid w:val="00DB5421"/>
    <w:rsid w:val="00DB5F2D"/>
    <w:rsid w:val="00DB64F4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8EA"/>
    <w:rsid w:val="00DD2A23"/>
    <w:rsid w:val="00DD2F9B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519D"/>
    <w:rsid w:val="00DE5BC9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5F6"/>
    <w:rsid w:val="00DF280B"/>
    <w:rsid w:val="00DF28B7"/>
    <w:rsid w:val="00DF2EAD"/>
    <w:rsid w:val="00DF3079"/>
    <w:rsid w:val="00DF3345"/>
    <w:rsid w:val="00DF383D"/>
    <w:rsid w:val="00DF43E8"/>
    <w:rsid w:val="00DF4430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D5"/>
    <w:rsid w:val="00E14042"/>
    <w:rsid w:val="00E14628"/>
    <w:rsid w:val="00E14CA5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0BC"/>
    <w:rsid w:val="00E256E5"/>
    <w:rsid w:val="00E26411"/>
    <w:rsid w:val="00E264BC"/>
    <w:rsid w:val="00E26AC1"/>
    <w:rsid w:val="00E2720A"/>
    <w:rsid w:val="00E27AE8"/>
    <w:rsid w:val="00E27AEB"/>
    <w:rsid w:val="00E3008F"/>
    <w:rsid w:val="00E307B6"/>
    <w:rsid w:val="00E31158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B6E"/>
    <w:rsid w:val="00E742F4"/>
    <w:rsid w:val="00E74B6D"/>
    <w:rsid w:val="00E74BE2"/>
    <w:rsid w:val="00E75976"/>
    <w:rsid w:val="00E75E5C"/>
    <w:rsid w:val="00E760FF"/>
    <w:rsid w:val="00E76384"/>
    <w:rsid w:val="00E76A5E"/>
    <w:rsid w:val="00E775E3"/>
    <w:rsid w:val="00E77A45"/>
    <w:rsid w:val="00E80693"/>
    <w:rsid w:val="00E8122F"/>
    <w:rsid w:val="00E812F5"/>
    <w:rsid w:val="00E8154B"/>
    <w:rsid w:val="00E82968"/>
    <w:rsid w:val="00E8357D"/>
    <w:rsid w:val="00E8373C"/>
    <w:rsid w:val="00E83967"/>
    <w:rsid w:val="00E839AD"/>
    <w:rsid w:val="00E83E51"/>
    <w:rsid w:val="00E83FCE"/>
    <w:rsid w:val="00E84570"/>
    <w:rsid w:val="00E846CA"/>
    <w:rsid w:val="00E8487A"/>
    <w:rsid w:val="00E85172"/>
    <w:rsid w:val="00E85726"/>
    <w:rsid w:val="00E85E2B"/>
    <w:rsid w:val="00E872A7"/>
    <w:rsid w:val="00E8745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839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2C3E"/>
    <w:rsid w:val="00EB33B0"/>
    <w:rsid w:val="00EB37E9"/>
    <w:rsid w:val="00EB3B36"/>
    <w:rsid w:val="00EB42A7"/>
    <w:rsid w:val="00EB4BE3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B1E"/>
    <w:rsid w:val="00EC7F14"/>
    <w:rsid w:val="00EC7FC4"/>
    <w:rsid w:val="00ED0190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04A"/>
    <w:rsid w:val="00EE4A0C"/>
    <w:rsid w:val="00EE5F9E"/>
    <w:rsid w:val="00EE627B"/>
    <w:rsid w:val="00EE7A29"/>
    <w:rsid w:val="00EE7A5E"/>
    <w:rsid w:val="00EF0685"/>
    <w:rsid w:val="00EF0DE4"/>
    <w:rsid w:val="00EF16CA"/>
    <w:rsid w:val="00EF1C9B"/>
    <w:rsid w:val="00EF26BD"/>
    <w:rsid w:val="00EF2B66"/>
    <w:rsid w:val="00EF4033"/>
    <w:rsid w:val="00EF49DA"/>
    <w:rsid w:val="00EF4A41"/>
    <w:rsid w:val="00EF4AAA"/>
    <w:rsid w:val="00EF5D36"/>
    <w:rsid w:val="00EF5F34"/>
    <w:rsid w:val="00EF66FC"/>
    <w:rsid w:val="00EF6B68"/>
    <w:rsid w:val="00EF72D1"/>
    <w:rsid w:val="00EF7936"/>
    <w:rsid w:val="00F00C01"/>
    <w:rsid w:val="00F0135B"/>
    <w:rsid w:val="00F017E1"/>
    <w:rsid w:val="00F017F9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0B98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3CC"/>
    <w:rsid w:val="00F17672"/>
    <w:rsid w:val="00F179D0"/>
    <w:rsid w:val="00F17DA4"/>
    <w:rsid w:val="00F17DCE"/>
    <w:rsid w:val="00F21BE9"/>
    <w:rsid w:val="00F22750"/>
    <w:rsid w:val="00F22F14"/>
    <w:rsid w:val="00F23455"/>
    <w:rsid w:val="00F23A49"/>
    <w:rsid w:val="00F23CA1"/>
    <w:rsid w:val="00F2401A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349"/>
    <w:rsid w:val="00F37D6D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44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CD7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5784"/>
    <w:rsid w:val="00F66746"/>
    <w:rsid w:val="00F669C5"/>
    <w:rsid w:val="00F672FF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28C"/>
    <w:rsid w:val="00F7731B"/>
    <w:rsid w:val="00F77814"/>
    <w:rsid w:val="00F77891"/>
    <w:rsid w:val="00F7791B"/>
    <w:rsid w:val="00F803B0"/>
    <w:rsid w:val="00F80409"/>
    <w:rsid w:val="00F8065B"/>
    <w:rsid w:val="00F8086E"/>
    <w:rsid w:val="00F80C31"/>
    <w:rsid w:val="00F80E14"/>
    <w:rsid w:val="00F80E25"/>
    <w:rsid w:val="00F80F47"/>
    <w:rsid w:val="00F81524"/>
    <w:rsid w:val="00F81A6A"/>
    <w:rsid w:val="00F822FE"/>
    <w:rsid w:val="00F82562"/>
    <w:rsid w:val="00F83142"/>
    <w:rsid w:val="00F83362"/>
    <w:rsid w:val="00F84101"/>
    <w:rsid w:val="00F8520A"/>
    <w:rsid w:val="00F857AD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B2"/>
    <w:rsid w:val="00F93BBC"/>
    <w:rsid w:val="00F93DB1"/>
    <w:rsid w:val="00F94AC2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02C"/>
    <w:rsid w:val="00FA6905"/>
    <w:rsid w:val="00FA7A01"/>
    <w:rsid w:val="00FB03E9"/>
    <w:rsid w:val="00FB08DC"/>
    <w:rsid w:val="00FB1250"/>
    <w:rsid w:val="00FB231E"/>
    <w:rsid w:val="00FB2561"/>
    <w:rsid w:val="00FB28CB"/>
    <w:rsid w:val="00FB2F2E"/>
    <w:rsid w:val="00FB37C3"/>
    <w:rsid w:val="00FB4456"/>
    <w:rsid w:val="00FB4D43"/>
    <w:rsid w:val="00FB5120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82C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2A5B310"/>
    <w:rsid w:val="036F9FAF"/>
    <w:rsid w:val="055AB46E"/>
    <w:rsid w:val="059C117F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1E803A08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838430B1-4814-4A52-B79B-8090EF2B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0AAF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670A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670A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70AA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70A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70AA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70A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70A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70A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70A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670AAF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670AA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670AAF"/>
    <w:pPr>
      <w:numPr>
        <w:ilvl w:val="1"/>
        <w:numId w:val="32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670A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670AAF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B5BFD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B5BFD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670A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70AAF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670AA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670AAF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70AAF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256F53"/>
    <w:pPr>
      <w:numPr>
        <w:numId w:val="1"/>
      </w:numPr>
      <w:tabs>
        <w:tab w:val="left" w:pos="567"/>
      </w:tabs>
      <w:spacing w:before="240" w:after="240"/>
      <w:ind w:left="357" w:hanging="357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670A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70A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256F53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70AA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56F53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F163A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5C2FEF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366476"/>
    <w:pPr>
      <w:numPr>
        <w:ilvl w:val="4"/>
      </w:numPr>
      <w:ind w:left="1985" w:firstLine="0"/>
    </w:pPr>
  </w:style>
  <w:style w:type="character" w:customStyle="1" w:styleId="Nivel4Char">
    <w:name w:val="Nivel 4 Char"/>
    <w:basedOn w:val="Fontepargpadro"/>
    <w:link w:val="Nivel4"/>
    <w:rsid w:val="005C2FEF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56F53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70AAF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70AAF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B91806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B91806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50401A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56F53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F163A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50401A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56F53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24EA6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583B2F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70AAF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70AAF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70AAF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70AAF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670A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70AAF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670AAF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670AA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70AAF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670AAF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670AAF"/>
    <w:pPr>
      <w:numPr>
        <w:numId w:val="32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670AAF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670AAF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670AAF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670AAF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670AAF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670AAF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670AAF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670AAF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670AAF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670AAF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670AAF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670AAF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670AAF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670AAF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670AAF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670AAF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670AAF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670AAF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670AAF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670AAF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670AAF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670AAF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670AAF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670AAF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670AAF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670AAF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670AAF"/>
    <w:pPr>
      <w:numPr>
        <w:ilvl w:val="0"/>
        <w:numId w:val="3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670AAF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670AAF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670AAF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670AAF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670AAF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670AAF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670AAF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670AAF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670AAF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670AAF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670AAF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670AAF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670AAF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670AAF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1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8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04454-DE0B-4C5D-BE07-724DFBCEF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45</TotalTime>
  <Pages>3</Pages>
  <Words>827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Jurídica Irupi</dc:creator>
  <cp:keywords/>
  <dc:description/>
  <cp:lastModifiedBy>Assessoria Jurídica Irupi</cp:lastModifiedBy>
  <cp:revision>5</cp:revision>
  <dcterms:created xsi:type="dcterms:W3CDTF">2026-02-09T13:26:00Z</dcterms:created>
  <dcterms:modified xsi:type="dcterms:W3CDTF">2026-02-24T17:29:00Z</dcterms:modified>
</cp:coreProperties>
</file>