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43C3FF" w14:textId="77777777" w:rsidR="00FD482C" w:rsidRDefault="00BB0B35" w:rsidP="00FD482C">
      <w:pPr>
        <w:pStyle w:val="NotaExplicativa0"/>
        <w:jc w:val="center"/>
        <w:rPr>
          <w:rStyle w:val="Ttulo-SemNmeroChar"/>
        </w:rPr>
      </w:pPr>
      <w:r w:rsidRPr="00FD482C">
        <w:rPr>
          <w:rStyle w:val="Ttulo-SemNmeroChar"/>
        </w:rPr>
        <w:t>MINUTA</w:t>
      </w:r>
      <w:r w:rsidR="00F017E1" w:rsidRPr="00FD482C">
        <w:rPr>
          <w:rStyle w:val="Ttulo-SemNmeroChar"/>
        </w:rPr>
        <w:t xml:space="preserve"> DE TERMO DE ADITIVO</w:t>
      </w:r>
    </w:p>
    <w:p w14:paraId="2999A71C" w14:textId="22A42C2B" w:rsidR="00FD482C" w:rsidRDefault="004A4D7A" w:rsidP="00FD482C">
      <w:pPr>
        <w:pStyle w:val="NotaExplicativa0"/>
        <w:jc w:val="center"/>
        <w:rPr>
          <w:rStyle w:val="Ttulo-SemNmeroChar"/>
        </w:rPr>
      </w:pPr>
      <w:r>
        <w:rPr>
          <w:rStyle w:val="Ttulo-SemNmeroChar"/>
        </w:rPr>
        <w:t>alteração de preços de</w:t>
      </w:r>
      <w:r w:rsidR="006F3B30" w:rsidRPr="00FD482C">
        <w:rPr>
          <w:rStyle w:val="Ttulo-SemNmeroChar"/>
        </w:rPr>
        <w:t xml:space="preserve"> ATA DE REGISTRO DE PREÇOS</w:t>
      </w:r>
    </w:p>
    <w:p w14:paraId="4BB575D3" w14:textId="06AC9C31" w:rsidR="00F017E1" w:rsidRPr="00FD482C" w:rsidRDefault="00F017E1" w:rsidP="00FD482C">
      <w:pPr>
        <w:pStyle w:val="NotaExplicativa0"/>
        <w:jc w:val="center"/>
        <w:rPr>
          <w:rStyle w:val="Ttulo-SemNmeroChar"/>
        </w:rPr>
      </w:pPr>
      <w:r w:rsidRPr="00FD482C">
        <w:rPr>
          <w:rStyle w:val="Ttulo-SemNmeroChar"/>
        </w:rPr>
        <w:t>LEI Nº 14.133, DE 1º DE ABRIL DE 2021</w:t>
      </w:r>
    </w:p>
    <w:p w14:paraId="19D38AFC" w14:textId="77777777" w:rsidR="008C6F5E" w:rsidRPr="00670AAF" w:rsidRDefault="008C6F5E" w:rsidP="008C6F5E">
      <w:pPr>
        <w:pStyle w:val="NotaExplicativa0"/>
      </w:pPr>
      <w:bookmarkStart w:id="0" w:name="_Hlk184853963"/>
      <w:r w:rsidRPr="00670AAF">
        <w:rPr>
          <w:rStyle w:val="DestaqueChar"/>
        </w:rPr>
        <w:t>Orientações para uso desta minuta –</w:t>
      </w:r>
      <w:r w:rsidRPr="00670AAF">
        <w:t xml:space="preserve"> </w:t>
      </w:r>
      <w:r w:rsidRPr="00670AAF">
        <w:rPr>
          <w:rStyle w:val="Destaque-RedChar"/>
          <w:i w:val="0"/>
          <w:iCs/>
        </w:rPr>
        <w:t>Leitura Obrigatória</w:t>
      </w:r>
    </w:p>
    <w:p w14:paraId="4A5EA0E5" w14:textId="62E09766" w:rsidR="00AF65CB" w:rsidRDefault="008C6F5E" w:rsidP="00FD482C">
      <w:pPr>
        <w:pStyle w:val="NotaExplicativa0"/>
      </w:pPr>
      <w:r>
        <w:t>A presente minuta de Termo Aditivo procura fornecer um ponto de partida para</w:t>
      </w:r>
      <w:r w:rsidR="00C3202D">
        <w:t xml:space="preserve"> a</w:t>
      </w:r>
      <w:r>
        <w:t xml:space="preserve"> </w:t>
      </w:r>
      <w:bookmarkEnd w:id="0"/>
      <w:r w:rsidR="00E01ADE">
        <w:t>alteração dos preços registrados em</w:t>
      </w:r>
      <w:r w:rsidR="00BE2A93" w:rsidRPr="00BE2A93">
        <w:t xml:space="preserve"> </w:t>
      </w:r>
      <w:r w:rsidR="001661C3">
        <w:t>Ata de Registro de Preços</w:t>
      </w:r>
      <w:r w:rsidR="00C3202D">
        <w:t>.</w:t>
      </w:r>
    </w:p>
    <w:p w14:paraId="59E15007" w14:textId="77777777" w:rsidR="008C6F5E" w:rsidRDefault="008C6F5E" w:rsidP="008C6F5E">
      <w:pPr>
        <w:pStyle w:val="NotaExplicativa0"/>
      </w:pPr>
      <w:bookmarkStart w:id="1" w:name="_Hlk184854368"/>
      <w:bookmarkStart w:id="2" w:name="_Hlk184854070"/>
      <w:r>
        <w:t>Sistema de Cores: Para facilitar o ajuste do contrato ao tipo de contratação, algumas cláusulas foram destacadas com cores distintas, devendo ser removidas ou mantidas em cada caso da seguinte forma:</w:t>
      </w:r>
    </w:p>
    <w:p w14:paraId="33C801EC" w14:textId="77777777" w:rsidR="008C6F5E" w:rsidRDefault="008C6F5E" w:rsidP="008C6F5E">
      <w:pPr>
        <w:pStyle w:val="NotaExplicativa0"/>
      </w:pPr>
      <w:r w:rsidRPr="00C56C42">
        <w:t xml:space="preserve">- </w:t>
      </w:r>
      <w:r>
        <w:t>Os itens com redação</w:t>
      </w:r>
      <w:r w:rsidRPr="00C56C42">
        <w:t xml:space="preserve"> em </w:t>
      </w:r>
      <w:r w:rsidRPr="00C56C42">
        <w:rPr>
          <w:rStyle w:val="Destaque-RedChar"/>
          <w:rFonts w:cs="Calibri"/>
          <w:iCs/>
        </w:rPr>
        <w:t>vermelho itálico</w:t>
      </w:r>
      <w:r w:rsidRPr="00C56C4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1AFE8B5C" w14:textId="77777777" w:rsidR="008C6F5E" w:rsidRPr="00C56C42" w:rsidRDefault="008C6F5E" w:rsidP="008C6F5E">
      <w:pPr>
        <w:pStyle w:val="NotaExplicativa0"/>
      </w:pPr>
      <w:r>
        <w:t xml:space="preserve">- A redação em </w:t>
      </w:r>
      <w:r w:rsidRPr="00CF3A8F">
        <w:rPr>
          <w:rStyle w:val="DestaqueChar"/>
          <w:i/>
          <w:iCs/>
          <w:color w:val="0000FF"/>
        </w:rPr>
        <w:t>azul itálico</w:t>
      </w:r>
      <w:r>
        <w:t xml:space="preserve">, acompanhada da conjunção </w:t>
      </w:r>
      <w:r w:rsidRPr="00CF3A8F">
        <w:rPr>
          <w:rStyle w:val="OUChar0"/>
        </w:rPr>
        <w:t>OU</w:t>
      </w:r>
      <w:r>
        <w:t>, indica existência de opções alternativas a serem adotadas pelo parecerista quando da análise do caso concreto. As opções são excludentes, devendo ser excluídas aquela(s) não contemplada(s).</w:t>
      </w:r>
    </w:p>
    <w:p w14:paraId="32350CFC" w14:textId="77777777" w:rsidR="008C6F5E" w:rsidRDefault="008C6F5E" w:rsidP="008C6F5E">
      <w:pPr>
        <w:pStyle w:val="NotaExplicativa0"/>
      </w:pPr>
      <w:r>
        <w:t xml:space="preserve">- A redação em </w:t>
      </w:r>
      <w:r w:rsidRPr="00B5766D">
        <w:rPr>
          <w:rStyle w:val="DestaqueChar"/>
        </w:rPr>
        <w:t>preto</w:t>
      </w:r>
      <w:r>
        <w:t xml:space="preserve"> consiste no que se espera ser invariável. Ela até pode sofrer modificações a depender do caso concreto, mas não são disposições feitas para variar. Por essa razão, </w:t>
      </w:r>
      <w:r w:rsidRPr="00B5766D">
        <w:rPr>
          <w:rStyle w:val="DestaqueChar"/>
        </w:rPr>
        <w:t>quaisquer modificações nas partes em preto, sem marcação de itálico, devem necessariamente ser justificadas nos autos</w:t>
      </w:r>
      <w:r>
        <w:t>, sem prejuízo de eventual consulta ao órgão de assessoramento jurídico respectivo, a depender da matéria.</w:t>
      </w:r>
    </w:p>
    <w:p w14:paraId="705722DC" w14:textId="434E7189" w:rsidR="008C6F5E" w:rsidRDefault="008C6F5E" w:rsidP="00FD482C">
      <w:pPr>
        <w:pStyle w:val="NotaExplicativa0"/>
      </w:pPr>
      <w:r w:rsidRPr="00FD2ECB">
        <w:rPr>
          <w:rStyle w:val="DestaqueChar"/>
        </w:rPr>
        <w:t>Deve ser indicado no processo a data e hora em que a minuta foi extraída do site da Prefeitura, em especial ao encaminhar o feito para análise jurídica</w:t>
      </w:r>
      <w:r w:rsidRPr="000D0EBE">
        <w:t>. Essa indicação pode ocorrer expressamente no despacho de encaminhamento. É um dado importante já que indica qual o parâmetro a ser</w:t>
      </w:r>
      <w:r>
        <w:t xml:space="preserve"> utilizado em eventual checagem.</w:t>
      </w:r>
      <w:bookmarkEnd w:id="1"/>
    </w:p>
    <w:p w14:paraId="64B7D3B7" w14:textId="264F99E2" w:rsidR="00FD482C" w:rsidRDefault="00FD482C" w:rsidP="00FD482C">
      <w:pPr>
        <w:pStyle w:val="Ttulo-SemNmero"/>
        <w:rPr>
          <w:rFonts w:eastAsia="MS Mincho" w:cs="Calibri"/>
          <w:b w:val="0"/>
          <w:sz w:val="20"/>
          <w:szCs w:val="20"/>
        </w:rPr>
      </w:pPr>
      <w:bookmarkStart w:id="3" w:name="_Hlk184721577"/>
      <w:bookmarkStart w:id="4" w:name="_Hlk184739793"/>
      <w:bookmarkEnd w:id="2"/>
      <w:r>
        <w:rPr>
          <w:rFonts w:eastAsiaTheme="minorHAnsi" w:cstheme="minorBidi"/>
          <w:szCs w:val="22"/>
        </w:rPr>
        <w:t>termo aditivo</w:t>
      </w:r>
    </w:p>
    <w:bookmarkEnd w:id="3"/>
    <w:bookmarkEnd w:id="4"/>
    <w:p w14:paraId="5CC4073A" w14:textId="0989E12C" w:rsidR="00B522E3" w:rsidRDefault="00B522E3" w:rsidP="00B522E3">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Processo E</w:t>
      </w:r>
      <w:r w:rsidR="00E3173E">
        <w:rPr>
          <w:rFonts w:asciiTheme="majorHAnsi" w:hAnsiTheme="majorHAnsi" w:cstheme="majorHAnsi"/>
          <w:color w:val="000000"/>
          <w:szCs w:val="24"/>
        </w:rPr>
        <w:t>&amp;</w:t>
      </w:r>
      <w:r w:rsidRPr="000E210A">
        <w:rPr>
          <w:rFonts w:asciiTheme="majorHAnsi" w:hAnsiTheme="majorHAnsi" w:cstheme="majorHAnsi"/>
          <w:color w:val="000000"/>
          <w:szCs w:val="24"/>
        </w:rPr>
        <w:t xml:space="preserv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67562558" w14:textId="77777777" w:rsidR="00B522E3" w:rsidRPr="00C15D4C" w:rsidRDefault="00B522E3" w:rsidP="00B522E3">
      <w:pPr>
        <w:spacing w:before="120" w:afterLines="120" w:after="288"/>
        <w:jc w:val="center"/>
        <w:rPr>
          <w:rFonts w:asciiTheme="majorHAnsi" w:hAnsiTheme="majorHAnsi" w:cstheme="majorHAnsi"/>
          <w:bCs/>
          <w:color w:val="000000"/>
          <w:szCs w:val="24"/>
        </w:rPr>
      </w:pPr>
      <w:r w:rsidRPr="00C15D4C">
        <w:rPr>
          <w:rFonts w:asciiTheme="majorHAnsi" w:hAnsiTheme="majorHAnsi" w:cstheme="majorHAnsi"/>
          <w:bCs/>
          <w:szCs w:val="24"/>
        </w:rPr>
        <w:t xml:space="preserve">Id. CidadES nº </w:t>
      </w:r>
      <w:r w:rsidRPr="00C15D4C">
        <w:rPr>
          <w:rFonts w:asciiTheme="majorHAnsi" w:hAnsiTheme="majorHAnsi" w:cstheme="majorHAnsi"/>
          <w:bCs/>
          <w:color w:val="FF0000"/>
          <w:szCs w:val="24"/>
        </w:rPr>
        <w:t>..........................</w:t>
      </w:r>
    </w:p>
    <w:p w14:paraId="022F22C6" w14:textId="5F887C22" w:rsidR="00AF65CB" w:rsidRPr="00E45A88" w:rsidRDefault="00AF65CB" w:rsidP="00FD482C">
      <w:pPr>
        <w:pStyle w:val="NotaExplicativa0"/>
        <w:rPr>
          <w:bCs/>
        </w:rPr>
      </w:pPr>
      <w:r w:rsidRPr="00A70757">
        <w:rPr>
          <w:rStyle w:val="DestaqueChar"/>
        </w:rPr>
        <w:t xml:space="preserve">Nota </w:t>
      </w:r>
      <w:r w:rsidR="00A70757" w:rsidRPr="00A70757">
        <w:rPr>
          <w:rStyle w:val="DestaqueChar"/>
        </w:rPr>
        <w:t>Explicativa</w:t>
      </w:r>
      <w:r w:rsidRPr="00A70757">
        <w:rPr>
          <w:rStyle w:val="DestaqueChar"/>
        </w:rPr>
        <w:t>:</w:t>
      </w:r>
      <w:r w:rsidRPr="00E45A88">
        <w:rPr>
          <w:b/>
        </w:rPr>
        <w:t xml:space="preserve"> </w:t>
      </w:r>
      <w:r w:rsidRPr="00E45A88">
        <w:t>Trata-se do código de identificação da contratação no CidadES, conforme determina o Anexo VI da Instrução Normativa TC n</w:t>
      </w:r>
      <w:r w:rsidR="002D2DB9">
        <w:t>º</w:t>
      </w:r>
      <w:r w:rsidRPr="00E45A88">
        <w:t xml:space="preserve"> 68, de 08 de dezembro de 2020.</w:t>
      </w:r>
    </w:p>
    <w:p w14:paraId="6555C2FF" w14:textId="65DA4FA4" w:rsidR="00AF65CB" w:rsidRPr="00A70757" w:rsidRDefault="00FA602C" w:rsidP="00A70757">
      <w:pPr>
        <w:pStyle w:val="Prembulo"/>
        <w:spacing w:before="120" w:afterLines="120" w:after="288" w:line="312" w:lineRule="auto"/>
        <w:ind w:left="3540"/>
        <w:rPr>
          <w:rFonts w:asciiTheme="majorHAnsi" w:hAnsiTheme="majorHAnsi" w:cstheme="majorHAnsi"/>
          <w:bCs w:val="0"/>
          <w:sz w:val="24"/>
          <w:szCs w:val="24"/>
        </w:rPr>
      </w:pPr>
      <w:r w:rsidRPr="00A70757">
        <w:rPr>
          <w:rFonts w:asciiTheme="majorHAnsi" w:hAnsiTheme="majorHAnsi" w:cstheme="majorHAnsi"/>
          <w:bCs w:val="0"/>
          <w:i/>
          <w:color w:val="FF0000"/>
          <w:sz w:val="24"/>
          <w:szCs w:val="24"/>
        </w:rPr>
        <w:t>1º</w:t>
      </w:r>
      <w:r w:rsidRPr="00A70757">
        <w:rPr>
          <w:rFonts w:asciiTheme="majorHAnsi" w:hAnsiTheme="majorHAnsi" w:cstheme="majorHAnsi"/>
          <w:bCs w:val="0"/>
          <w:sz w:val="24"/>
          <w:szCs w:val="24"/>
        </w:rPr>
        <w:t xml:space="preserve"> </w:t>
      </w:r>
      <w:r w:rsidR="00BE2A93" w:rsidRPr="00A70757">
        <w:rPr>
          <w:rFonts w:asciiTheme="majorHAnsi" w:hAnsiTheme="majorHAnsi" w:cstheme="majorHAnsi"/>
          <w:bCs w:val="0"/>
          <w:sz w:val="24"/>
          <w:szCs w:val="24"/>
        </w:rPr>
        <w:t xml:space="preserve">TERMO ADITIVO </w:t>
      </w:r>
      <w:r w:rsidR="00835A03" w:rsidRPr="00A70757">
        <w:rPr>
          <w:rFonts w:asciiTheme="majorHAnsi" w:hAnsiTheme="majorHAnsi" w:cstheme="majorHAnsi"/>
          <w:bCs w:val="0"/>
          <w:sz w:val="24"/>
          <w:szCs w:val="24"/>
        </w:rPr>
        <w:t>À ATA DE REGISTRO DE PREÇOS</w:t>
      </w:r>
      <w:r w:rsidR="00AF65CB" w:rsidRPr="00A70757">
        <w:rPr>
          <w:rFonts w:asciiTheme="majorHAnsi" w:hAnsiTheme="majorHAnsi" w:cstheme="majorHAnsi"/>
          <w:bCs w:val="0"/>
          <w:sz w:val="24"/>
          <w:szCs w:val="24"/>
        </w:rPr>
        <w:t xml:space="preserve"> Nº </w:t>
      </w:r>
      <w:r w:rsidR="00AF65CB" w:rsidRPr="00A70757">
        <w:rPr>
          <w:rFonts w:asciiTheme="majorHAnsi" w:hAnsiTheme="majorHAnsi" w:cstheme="majorHAnsi"/>
          <w:bCs w:val="0"/>
          <w:color w:val="FF0000"/>
          <w:sz w:val="24"/>
          <w:szCs w:val="24"/>
        </w:rPr>
        <w:t>......../....</w:t>
      </w:r>
      <w:r w:rsidR="00AF65CB" w:rsidRPr="00A70757">
        <w:rPr>
          <w:rFonts w:asciiTheme="majorHAnsi" w:hAnsiTheme="majorHAnsi" w:cstheme="majorHAnsi"/>
          <w:bCs w:val="0"/>
          <w:sz w:val="24"/>
          <w:szCs w:val="24"/>
        </w:rPr>
        <w:t xml:space="preserve">, QUE FAZEM ENTRE SI O </w:t>
      </w:r>
      <w:r w:rsidR="00835A03" w:rsidRPr="00A70757">
        <w:rPr>
          <w:rFonts w:asciiTheme="majorHAnsi" w:hAnsiTheme="majorHAnsi" w:cstheme="majorHAnsi"/>
          <w:b/>
          <w:i/>
          <w:iCs/>
          <w:color w:val="FF0000"/>
          <w:sz w:val="24"/>
          <w:szCs w:val="24"/>
        </w:rPr>
        <w:t>ÓRGÃO OU ENTIDADE PÚBLICA QUE GERENCIA A ATA DE REGISTRO DE PREÇOS</w:t>
      </w:r>
      <w:r w:rsidR="00AF65CB" w:rsidRPr="00A70757">
        <w:rPr>
          <w:rFonts w:asciiTheme="majorHAnsi" w:hAnsiTheme="majorHAnsi" w:cstheme="majorHAnsi"/>
          <w:bCs w:val="0"/>
          <w:sz w:val="24"/>
          <w:szCs w:val="24"/>
        </w:rPr>
        <w:t xml:space="preserve"> E </w:t>
      </w:r>
      <w:r w:rsidR="00AF65CB" w:rsidRPr="00A70757">
        <w:rPr>
          <w:rFonts w:asciiTheme="majorHAnsi" w:hAnsiTheme="majorHAnsi" w:cstheme="majorHAnsi"/>
          <w:bCs w:val="0"/>
          <w:color w:val="FF0000"/>
          <w:sz w:val="24"/>
          <w:szCs w:val="24"/>
        </w:rPr>
        <w:t>.............................................................</w:t>
      </w:r>
      <w:r w:rsidR="00AF65CB" w:rsidRPr="00A70757">
        <w:rPr>
          <w:rFonts w:asciiTheme="majorHAnsi" w:hAnsiTheme="majorHAnsi" w:cstheme="majorHAnsi"/>
          <w:bCs w:val="0"/>
          <w:sz w:val="24"/>
          <w:szCs w:val="24"/>
        </w:rPr>
        <w:t xml:space="preserve"> </w:t>
      </w:r>
    </w:p>
    <w:p w14:paraId="26268BE7" w14:textId="77777777" w:rsidR="00AF65CB" w:rsidRPr="00E45A88" w:rsidRDefault="00AF65CB" w:rsidP="00A70757">
      <w:pPr>
        <w:pStyle w:val="NotaExplicativa0"/>
        <w:ind w:left="3540"/>
      </w:pPr>
      <w:r w:rsidRPr="00A70757">
        <w:rPr>
          <w:rStyle w:val="DestaqueChar"/>
        </w:rPr>
        <w:lastRenderedPageBreak/>
        <w:t>Nota Explicativa:</w:t>
      </w:r>
      <w:r w:rsidRPr="00E45A88">
        <w:rPr>
          <w:b/>
        </w:rPr>
        <w:t xml:space="preserve"> </w:t>
      </w:r>
      <w:r w:rsidRPr="00E45A88">
        <w:t>Caso sejam utilizados recursos de algum fundo, incluir o mesmo na ementa.</w:t>
      </w:r>
    </w:p>
    <w:p w14:paraId="2FD1F08A" w14:textId="3B505AED" w:rsidR="00AF65CB" w:rsidRPr="00FD482C" w:rsidRDefault="00927316" w:rsidP="00FD482C">
      <w:pPr>
        <w:spacing w:before="120" w:afterLines="120" w:after="288"/>
        <w:rPr>
          <w:rFonts w:asciiTheme="majorHAnsi" w:eastAsia="Arial" w:hAnsiTheme="majorHAnsi" w:cstheme="majorHAnsi"/>
          <w:szCs w:val="24"/>
        </w:rPr>
      </w:pPr>
      <w:r>
        <w:t xml:space="preserve">A </w:t>
      </w:r>
      <w:r w:rsidRPr="00945E95">
        <w:rPr>
          <w:rStyle w:val="DestaqueChar"/>
        </w:rPr>
        <w:t xml:space="preserve">Secretária Municipal de </w:t>
      </w:r>
      <w:r w:rsidRPr="00945E95">
        <w:rPr>
          <w:rStyle w:val="DestaqueChar"/>
          <w:i/>
          <w:iCs/>
          <w:color w:val="FF0000"/>
        </w:rPr>
        <w:t>Xxxxxxxxxxx</w:t>
      </w:r>
      <w:r>
        <w:t xml:space="preserve">, com sede na(o) </w:t>
      </w:r>
      <w:r w:rsidRPr="00C744F7">
        <w:rPr>
          <w:i/>
          <w:iCs/>
          <w:color w:val="FF0000"/>
        </w:rPr>
        <w:t>.............................</w:t>
      </w:r>
      <w:r>
        <w:t xml:space="preserve">, na cidade de Irupi, Estado do Espírito Santo, neste ato representado pelo(a) Secretário(a) da pasta, Sr(a). </w:t>
      </w:r>
      <w:r>
        <w:rPr>
          <w:i/>
          <w:iCs/>
          <w:color w:val="FF0000"/>
        </w:rPr>
        <w:t>xxxxxx</w:t>
      </w:r>
      <w:r>
        <w:t>,</w:t>
      </w:r>
      <w:r w:rsidR="00AF65CB" w:rsidRPr="00E45A88">
        <w:rPr>
          <w:rFonts w:asciiTheme="majorHAnsi" w:eastAsia="Arial" w:hAnsiTheme="majorHAnsi" w:cstheme="majorHAnsi"/>
          <w:sz w:val="20"/>
          <w:szCs w:val="20"/>
        </w:rPr>
        <w:t xml:space="preserve"> </w:t>
      </w:r>
      <w:r w:rsidR="00AF65CB" w:rsidRPr="00FD482C">
        <w:rPr>
          <w:rFonts w:asciiTheme="majorHAnsi" w:eastAsia="Arial" w:hAnsiTheme="majorHAnsi" w:cstheme="majorHAnsi"/>
          <w:szCs w:val="24"/>
        </w:rPr>
        <w:t xml:space="preserve">e o(a) </w:t>
      </w:r>
      <w:r w:rsidR="00AF65CB" w:rsidRPr="00FD482C">
        <w:rPr>
          <w:rFonts w:asciiTheme="majorHAnsi" w:eastAsia="Arial" w:hAnsiTheme="majorHAnsi" w:cstheme="majorHAnsi"/>
          <w:b/>
          <w:i/>
          <w:color w:val="FF0000"/>
          <w:szCs w:val="24"/>
        </w:rPr>
        <w:t>XXXXXXXXXXXXXX</w:t>
      </w:r>
      <w:r w:rsidR="00AF65CB" w:rsidRPr="00FD482C">
        <w:rPr>
          <w:rFonts w:asciiTheme="majorHAnsi" w:eastAsia="Arial" w:hAnsiTheme="majorHAnsi" w:cstheme="majorHAnsi"/>
          <w:i/>
          <w:color w:val="FF0000"/>
          <w:szCs w:val="24"/>
        </w:rPr>
        <w:t>,</w:t>
      </w:r>
      <w:r w:rsidR="00AF65CB" w:rsidRPr="00FD482C">
        <w:rPr>
          <w:rFonts w:asciiTheme="majorHAnsi" w:eastAsia="Arial" w:hAnsiTheme="majorHAnsi" w:cstheme="majorHAnsi"/>
          <w:i/>
          <w:szCs w:val="24"/>
        </w:rPr>
        <w:t xml:space="preserve"> </w:t>
      </w:r>
      <w:r w:rsidR="00AF65CB" w:rsidRPr="00FD482C">
        <w:rPr>
          <w:rFonts w:asciiTheme="majorHAnsi" w:eastAsia="Arial" w:hAnsiTheme="majorHAnsi" w:cstheme="majorHAnsi"/>
          <w:i/>
          <w:iCs/>
          <w:color w:val="FF0000"/>
          <w:szCs w:val="24"/>
        </w:rPr>
        <w:t>inscrito(a) no CNPJ/MF sob o nº ............................, sediado(a) na</w:t>
      </w:r>
      <w:r w:rsidR="00AF65CB" w:rsidRPr="00FD482C">
        <w:rPr>
          <w:rFonts w:asciiTheme="majorHAnsi" w:eastAsia="Arial" w:hAnsiTheme="majorHAnsi" w:cstheme="majorHAnsi"/>
          <w:i/>
          <w:szCs w:val="24"/>
        </w:rPr>
        <w:t xml:space="preserve"> </w:t>
      </w:r>
      <w:r w:rsidR="00AF65CB" w:rsidRPr="00FD482C">
        <w:rPr>
          <w:rFonts w:asciiTheme="majorHAnsi" w:eastAsia="Arial" w:hAnsiTheme="majorHAnsi" w:cstheme="majorHAnsi"/>
          <w:i/>
          <w:color w:val="FF0000"/>
          <w:szCs w:val="24"/>
        </w:rPr>
        <w:t>...................................</w:t>
      </w:r>
      <w:r w:rsidR="00AF65CB" w:rsidRPr="00FD482C">
        <w:rPr>
          <w:rFonts w:asciiTheme="majorHAnsi" w:eastAsia="Arial" w:hAnsiTheme="majorHAnsi" w:cstheme="majorHAnsi"/>
          <w:szCs w:val="24"/>
        </w:rPr>
        <w:t xml:space="preserve">, </w:t>
      </w:r>
      <w:r w:rsidR="00AF65CB" w:rsidRPr="00FD482C">
        <w:rPr>
          <w:rFonts w:asciiTheme="majorHAnsi" w:eastAsia="Arial" w:hAnsiTheme="majorHAnsi" w:cstheme="majorHAnsi"/>
          <w:i/>
          <w:iCs/>
          <w:color w:val="FF0000"/>
          <w:szCs w:val="24"/>
        </w:rPr>
        <w:t>neste ato representado(a) por</w:t>
      </w:r>
      <w:r w:rsidR="00AF65CB" w:rsidRPr="00FD482C">
        <w:rPr>
          <w:rFonts w:asciiTheme="majorHAnsi" w:eastAsia="Arial" w:hAnsiTheme="majorHAnsi" w:cstheme="majorHAnsi"/>
          <w:i/>
          <w:color w:val="FF0000"/>
          <w:szCs w:val="24"/>
        </w:rPr>
        <w:t xml:space="preserve"> </w:t>
      </w:r>
      <w:r w:rsidR="00AF65CB" w:rsidRPr="00FD482C">
        <w:rPr>
          <w:rFonts w:asciiTheme="majorHAnsi" w:eastAsia="Arial" w:hAnsiTheme="majorHAnsi" w:cstheme="majorHAnsi"/>
          <w:i/>
          <w:szCs w:val="24"/>
        </w:rPr>
        <w:t xml:space="preserve">.................................. </w:t>
      </w:r>
      <w:r w:rsidR="00AF65CB" w:rsidRPr="00FD482C">
        <w:rPr>
          <w:rFonts w:asciiTheme="majorHAnsi" w:eastAsia="Arial" w:hAnsiTheme="majorHAnsi" w:cstheme="majorHAnsi"/>
          <w:i/>
          <w:color w:val="FF0000"/>
          <w:szCs w:val="24"/>
        </w:rPr>
        <w:t>(nome e função)</w:t>
      </w:r>
      <w:r w:rsidR="00AF65CB" w:rsidRPr="00FD482C">
        <w:rPr>
          <w:rFonts w:asciiTheme="majorHAnsi" w:eastAsia="Arial" w:hAnsiTheme="majorHAnsi" w:cstheme="majorHAnsi"/>
          <w:i/>
          <w:szCs w:val="24"/>
        </w:rPr>
        <w:t xml:space="preserve">, </w:t>
      </w:r>
      <w:bookmarkStart w:id="5" w:name="_Hlk184853929"/>
      <w:r w:rsidR="00AF65CB" w:rsidRPr="008C6F5E">
        <w:rPr>
          <w:rFonts w:asciiTheme="majorHAnsi" w:eastAsia="Arial" w:hAnsiTheme="majorHAnsi" w:cstheme="majorHAnsi"/>
          <w:i/>
          <w:iCs/>
          <w:color w:val="0000FF"/>
          <w:szCs w:val="24"/>
        </w:rPr>
        <w:t xml:space="preserve">conforme atos constitutivos da empresa </w:t>
      </w:r>
      <w:r w:rsidR="00AF65CB" w:rsidRPr="008C6F5E">
        <w:rPr>
          <w:rStyle w:val="OUChar0"/>
        </w:rPr>
        <w:t>OU</w:t>
      </w:r>
      <w:r w:rsidR="00AF65CB" w:rsidRPr="008C6F5E">
        <w:rPr>
          <w:rFonts w:asciiTheme="majorHAnsi" w:eastAsia="Arial" w:hAnsiTheme="majorHAnsi" w:cstheme="majorHAnsi"/>
          <w:i/>
          <w:iCs/>
          <w:color w:val="0000FF"/>
          <w:sz w:val="20"/>
          <w:szCs w:val="24"/>
        </w:rPr>
        <w:t xml:space="preserve"> </w:t>
      </w:r>
      <w:r w:rsidR="00AF65CB" w:rsidRPr="008C6F5E">
        <w:rPr>
          <w:rFonts w:asciiTheme="majorHAnsi" w:eastAsia="Arial" w:hAnsiTheme="majorHAnsi" w:cstheme="majorHAnsi"/>
          <w:i/>
          <w:iCs/>
          <w:color w:val="0000FF"/>
          <w:szCs w:val="24"/>
        </w:rPr>
        <w:t>procuração apresentada nos autos</w:t>
      </w:r>
      <w:r w:rsidR="008C6F5E">
        <w:rPr>
          <w:rFonts w:asciiTheme="majorHAnsi" w:eastAsia="Arial" w:hAnsiTheme="majorHAnsi" w:cstheme="majorHAnsi"/>
          <w:szCs w:val="24"/>
        </w:rPr>
        <w:t xml:space="preserve">, </w:t>
      </w:r>
      <w:bookmarkEnd w:id="5"/>
      <w:r w:rsidR="008C6F5E">
        <w:rPr>
          <w:rFonts w:asciiTheme="majorHAnsi" w:eastAsia="Arial" w:hAnsiTheme="majorHAnsi" w:cstheme="majorHAnsi"/>
          <w:szCs w:val="24"/>
        </w:rPr>
        <w:t>t</w:t>
      </w:r>
      <w:r w:rsidR="00AF65CB" w:rsidRPr="00FD482C">
        <w:rPr>
          <w:rFonts w:asciiTheme="majorHAnsi" w:eastAsia="Arial" w:hAnsiTheme="majorHAnsi" w:cstheme="majorHAnsi"/>
          <w:szCs w:val="24"/>
        </w:rPr>
        <w:t xml:space="preserve">endo em vista o que consta no Processo Administrativo nº </w:t>
      </w:r>
      <w:r w:rsidR="00AF65CB" w:rsidRPr="00FD482C">
        <w:rPr>
          <w:rFonts w:asciiTheme="majorHAnsi" w:eastAsia="Arial" w:hAnsiTheme="majorHAnsi" w:cstheme="majorHAnsi"/>
          <w:color w:val="FF0000"/>
          <w:szCs w:val="24"/>
        </w:rPr>
        <w:t xml:space="preserve">.............................. </w:t>
      </w:r>
      <w:r w:rsidR="00AF65CB" w:rsidRPr="00FD482C">
        <w:rPr>
          <w:rFonts w:asciiTheme="majorHAnsi" w:eastAsia="Arial" w:hAnsiTheme="majorHAnsi" w:cstheme="majorHAnsi"/>
          <w:szCs w:val="24"/>
        </w:rPr>
        <w:t xml:space="preserve">e em observância às disposições da Lei nº 14.133, de 1º de abril de 2021, e demais legislação aplicável, resolvem celebrar o presente Termo </w:t>
      </w:r>
      <w:r w:rsidR="00BE2A93" w:rsidRPr="00FD482C">
        <w:rPr>
          <w:rFonts w:asciiTheme="majorHAnsi" w:eastAsia="Arial" w:hAnsiTheme="majorHAnsi" w:cstheme="majorHAnsi"/>
          <w:szCs w:val="24"/>
        </w:rPr>
        <w:t xml:space="preserve">Aditivo de </w:t>
      </w:r>
      <w:r w:rsidR="00926174">
        <w:rPr>
          <w:rFonts w:asciiTheme="majorHAnsi" w:eastAsia="Arial" w:hAnsiTheme="majorHAnsi" w:cstheme="majorHAnsi"/>
          <w:szCs w:val="24"/>
        </w:rPr>
        <w:t>Alteração dos Preços Registrados</w:t>
      </w:r>
      <w:r w:rsidR="00AF65CB" w:rsidRPr="00FD482C">
        <w:rPr>
          <w:rFonts w:asciiTheme="majorHAnsi" w:eastAsia="Arial" w:hAnsiTheme="majorHAnsi" w:cstheme="majorHAnsi"/>
          <w:szCs w:val="24"/>
        </w:rPr>
        <w:t>, mediante as cláusulas e condições a seguir enunciadas.</w:t>
      </w:r>
    </w:p>
    <w:p w14:paraId="2405ACE2" w14:textId="22DD32FD" w:rsidR="00AF65CB" w:rsidRPr="00E45A88" w:rsidRDefault="00AF65CB" w:rsidP="00FD482C">
      <w:pPr>
        <w:pStyle w:val="NotaExplicativa0"/>
        <w:rPr>
          <w:b/>
          <w:bCs/>
        </w:rPr>
      </w:pPr>
      <w:r w:rsidRPr="00FD482C">
        <w:rPr>
          <w:rStyle w:val="DestaqueChar"/>
        </w:rPr>
        <w:t>Nota Explicativa:</w:t>
      </w:r>
      <w:r w:rsidRPr="00E45A88">
        <w:rPr>
          <w:b/>
          <w:bCs/>
        </w:rPr>
        <w:t xml:space="preserve"> </w:t>
      </w:r>
      <w:r w:rsidRPr="00E45A88">
        <w:t>Caso sejam utilizados recursos de algum fundo, incluir o mesmo na qualificação.</w:t>
      </w:r>
    </w:p>
    <w:p w14:paraId="36369C8F" w14:textId="77777777" w:rsidR="00AF65CB" w:rsidRPr="00E45A88" w:rsidRDefault="00AF65CB" w:rsidP="00FD482C">
      <w:pPr>
        <w:pStyle w:val="Nvel1-Ttulo"/>
        <w:rPr>
          <w:color w:val="FFFFFF" w:themeColor="background1"/>
        </w:rPr>
      </w:pPr>
      <w:r w:rsidRPr="00E45A88">
        <w:t xml:space="preserve">CLÁUSULA PRIMEIRA </w:t>
      </w:r>
      <w:r>
        <w:t>-</w:t>
      </w:r>
      <w:r w:rsidRPr="00E45A88">
        <w:t xml:space="preserve"> OBJETO</w:t>
      </w:r>
    </w:p>
    <w:p w14:paraId="633F0FED" w14:textId="07F98584" w:rsidR="00E01ADE" w:rsidRDefault="00BE2A93" w:rsidP="00E01ADE">
      <w:pPr>
        <w:pStyle w:val="Nvel2"/>
      </w:pPr>
      <w:r w:rsidRPr="00BE2A93">
        <w:t xml:space="preserve">O presente termo aditivo tem por objeto a </w:t>
      </w:r>
      <w:r w:rsidR="00926174">
        <w:t>alteração dos preços regirados n</w:t>
      </w:r>
      <w:r w:rsidR="007831C1">
        <w:t>a</w:t>
      </w:r>
      <w:r w:rsidRPr="00BE2A93">
        <w:t xml:space="preserve"> </w:t>
      </w:r>
      <w:r w:rsidR="007831C1">
        <w:t>Ata de Registro de Preços</w:t>
      </w:r>
      <w:r w:rsidRPr="00BE2A93">
        <w:t xml:space="preserve"> nº </w:t>
      </w:r>
      <w:r w:rsidRPr="00BE2A93">
        <w:rPr>
          <w:color w:val="FF0000"/>
        </w:rPr>
        <w:t>......</w:t>
      </w:r>
      <w:r>
        <w:rPr>
          <w:color w:val="FF0000"/>
        </w:rPr>
        <w:t>/</w:t>
      </w:r>
      <w:r w:rsidRPr="00BE2A93">
        <w:rPr>
          <w:color w:val="FF0000"/>
        </w:rPr>
        <w:t>.....</w:t>
      </w:r>
      <w:r w:rsidR="00926174">
        <w:t>,</w:t>
      </w:r>
      <w:r w:rsidRPr="00BE2A93">
        <w:t xml:space="preserve"> na forma </w:t>
      </w:r>
      <w:r w:rsidR="00914BBF">
        <w:t xml:space="preserve">prevista no Edital, nos termos </w:t>
      </w:r>
      <w:r w:rsidRPr="00BE2A93">
        <w:t>do</w:t>
      </w:r>
      <w:r w:rsidR="00914BBF">
        <w:t xml:space="preserve"> art. 82, VI c/c</w:t>
      </w:r>
      <w:r w:rsidRPr="00BE2A93">
        <w:t xml:space="preserve"> </w:t>
      </w:r>
      <w:r>
        <w:t>art.</w:t>
      </w:r>
      <w:r w:rsidRPr="00BE2A93">
        <w:t xml:space="preserve"> </w:t>
      </w:r>
      <w:r w:rsidR="00926174">
        <w:t xml:space="preserve">26, </w:t>
      </w:r>
      <w:r w:rsidR="00926174" w:rsidRPr="00926174">
        <w:rPr>
          <w:i/>
          <w:iCs/>
          <w:color w:val="0000FF"/>
        </w:rPr>
        <w:t xml:space="preserve">I </w:t>
      </w:r>
      <w:r w:rsidR="00926174" w:rsidRPr="00926174">
        <w:rPr>
          <w:rStyle w:val="OUChar0"/>
        </w:rPr>
        <w:t>ou</w:t>
      </w:r>
      <w:r w:rsidR="00926174" w:rsidRPr="00926174">
        <w:rPr>
          <w:i/>
          <w:iCs/>
          <w:color w:val="0000FF"/>
        </w:rPr>
        <w:t xml:space="preserve"> II </w:t>
      </w:r>
      <w:r w:rsidR="00926174" w:rsidRPr="00926174">
        <w:rPr>
          <w:rStyle w:val="OUChar0"/>
        </w:rPr>
        <w:t>ou</w:t>
      </w:r>
      <w:r w:rsidR="00926174" w:rsidRPr="00926174">
        <w:rPr>
          <w:i/>
          <w:iCs/>
          <w:color w:val="0000FF"/>
        </w:rPr>
        <w:t xml:space="preserve"> III</w:t>
      </w:r>
      <w:r w:rsidRPr="00BE2A93">
        <w:t xml:space="preserve"> </w:t>
      </w:r>
      <w:r w:rsidR="00926174">
        <w:t>do Decreto nº 101</w:t>
      </w:r>
      <w:r w:rsidRPr="00BE2A93">
        <w:t xml:space="preserve">, de </w:t>
      </w:r>
      <w:r w:rsidR="00926174">
        <w:t>30 de março de 2023</w:t>
      </w:r>
      <w:r w:rsidR="00E01ADE">
        <w:t>;</w:t>
      </w:r>
    </w:p>
    <w:p w14:paraId="1C086FC0" w14:textId="021C6A26" w:rsidR="00926174" w:rsidRDefault="00926174" w:rsidP="00926174">
      <w:pPr>
        <w:pStyle w:val="NotaExplicativa0"/>
      </w:pPr>
      <w:r w:rsidRPr="00926174">
        <w:rPr>
          <w:rStyle w:val="DestaqueChar"/>
        </w:rPr>
        <w:t>Nota Explicativa</w:t>
      </w:r>
      <w:r w:rsidR="00914BBF">
        <w:rPr>
          <w:rStyle w:val="DestaqueChar"/>
        </w:rPr>
        <w:t xml:space="preserve"> 1</w:t>
      </w:r>
      <w:r w:rsidRPr="00926174">
        <w:rPr>
          <w:rStyle w:val="DestaqueChar"/>
        </w:rPr>
        <w:t>:</w:t>
      </w:r>
      <w:r>
        <w:t xml:space="preserve"> Art. 26 Os preços registrados poderão ser alterados em decorrência de eventual redução dos preços praticados no mercado ou de fato que eleve o custo dos bens, obras ou serviços registrados, nas seguintes situações:</w:t>
      </w:r>
    </w:p>
    <w:p w14:paraId="18504170" w14:textId="2F4DFB34" w:rsidR="00926174" w:rsidRDefault="00926174" w:rsidP="00926174">
      <w:pPr>
        <w:pStyle w:val="NotaExplicativa0"/>
      </w:pPr>
      <w:r>
        <w:t>I - em caso de força maior, caso fortuito ou fato do príncipe ou em decorrência de fatos imprevisíveis ou previsíveis de consequências incalculáveis, que inviabilizem a execução da ata tal como pactuado, nos termos do art. 124, II d da Lei nº 14.133, de 1º de abril de 2021.</w:t>
      </w:r>
    </w:p>
    <w:p w14:paraId="50881459" w14:textId="67D9E6F9" w:rsidR="00926174" w:rsidRDefault="00926174" w:rsidP="00926174">
      <w:pPr>
        <w:pStyle w:val="NotaExplicativa0"/>
      </w:pPr>
      <w:r>
        <w:t>II - decorrente de criação, alteração ou extinção de quaisquer tributos ou encargos legais ou a superveniência de disposições legais, com comprovada repercussão sobre os preços registrados.</w:t>
      </w:r>
    </w:p>
    <w:p w14:paraId="5BC2C454" w14:textId="2B8E3C67" w:rsidR="00926174" w:rsidRDefault="00926174" w:rsidP="00926174">
      <w:pPr>
        <w:pStyle w:val="NotaExplicativa0"/>
      </w:pPr>
      <w:r>
        <w:t>III - resultante de previsão no edital ou no aviso de contratação direta de cláusula de reajustamento ou repactuação sobre os preços registrados, nos termos da Lei nº 14.133, de 1º de abril de 2021.</w:t>
      </w:r>
    </w:p>
    <w:p w14:paraId="61280B6E" w14:textId="2E9A4536" w:rsidR="00914BBF" w:rsidRDefault="00914BBF" w:rsidP="00926174">
      <w:pPr>
        <w:pStyle w:val="NotaExplicativa0"/>
      </w:pPr>
      <w:r w:rsidRPr="00E01ADE">
        <w:rPr>
          <w:rStyle w:val="DestaqueChar"/>
        </w:rPr>
        <w:t>Nota Explicativa 2:</w:t>
      </w:r>
      <w:r>
        <w:t xml:space="preserve"> O motivo mais corriqueiro para alteração dos preços registrados é o pedido de reequilíbrio feito pelos fornecedores, portanto, na maioria dos casos será utilizado o inciso I do art. 26.</w:t>
      </w:r>
    </w:p>
    <w:p w14:paraId="68D386BA" w14:textId="0A83CCE2" w:rsidR="002A42D0" w:rsidRPr="00E45A88" w:rsidRDefault="002A42D0" w:rsidP="00FD482C">
      <w:pPr>
        <w:pStyle w:val="Nvel1-Ttulo"/>
        <w:rPr>
          <w:color w:val="FFFFFF" w:themeColor="background1"/>
        </w:rPr>
      </w:pPr>
      <w:r w:rsidRPr="00FD635E">
        <w:t>CLÁUSULA</w:t>
      </w:r>
      <w:r w:rsidRPr="00E45A88">
        <w:t xml:space="preserve"> </w:t>
      </w:r>
      <w:r>
        <w:t>SEGUNDA</w:t>
      </w:r>
      <w:r w:rsidRPr="00E45A88">
        <w:t xml:space="preserve"> </w:t>
      </w:r>
      <w:r>
        <w:t>-</w:t>
      </w:r>
      <w:r w:rsidRPr="00E45A88">
        <w:t xml:space="preserve"> </w:t>
      </w:r>
      <w:r w:rsidR="005B6E31">
        <w:t>preço</w:t>
      </w:r>
      <w:r w:rsidR="00EF4AAA">
        <w:t xml:space="preserve"> </w:t>
      </w:r>
      <w:r w:rsidRPr="00E45A88">
        <w:t xml:space="preserve"> </w:t>
      </w:r>
    </w:p>
    <w:p w14:paraId="18073D9E" w14:textId="115D931A" w:rsidR="002A42D0" w:rsidRDefault="005B6E31" w:rsidP="00FD482C">
      <w:pPr>
        <w:pStyle w:val="Nvel2"/>
      </w:pPr>
      <w:r w:rsidRPr="004D1D95">
        <w:t xml:space="preserve">Com a(s) alteração(ões), o valor </w:t>
      </w:r>
      <w:r>
        <w:t>registrado passa a ser o constante na tabela abaixo</w:t>
      </w:r>
      <w:r w:rsidRPr="004D1D95">
        <w:t>:</w:t>
      </w:r>
    </w:p>
    <w:tbl>
      <w:tblPr>
        <w:tblStyle w:val="Tabelacomgrade"/>
        <w:tblW w:w="5345" w:type="pct"/>
        <w:jc w:val="center"/>
        <w:tblLook w:val="04A0" w:firstRow="1" w:lastRow="0" w:firstColumn="1" w:lastColumn="0" w:noHBand="0" w:noVBand="1"/>
      </w:tblPr>
      <w:tblGrid>
        <w:gridCol w:w="714"/>
        <w:gridCol w:w="3942"/>
        <w:gridCol w:w="739"/>
        <w:gridCol w:w="1470"/>
        <w:gridCol w:w="1468"/>
        <w:gridCol w:w="1352"/>
      </w:tblGrid>
      <w:tr w:rsidR="004A4D7A" w:rsidRPr="005B6E31" w14:paraId="04F2FFC4" w14:textId="77777777" w:rsidTr="004A4D7A">
        <w:trPr>
          <w:jc w:val="center"/>
        </w:trPr>
        <w:tc>
          <w:tcPr>
            <w:tcW w:w="368" w:type="pct"/>
            <w:vAlign w:val="center"/>
          </w:tcPr>
          <w:p w14:paraId="333A5F45" w14:textId="7C61A604" w:rsidR="00E01ADE" w:rsidRPr="005B6E31" w:rsidRDefault="00E01ADE" w:rsidP="00E01ADE">
            <w:pPr>
              <w:pStyle w:val="Destaque"/>
              <w:jc w:val="center"/>
              <w:rPr>
                <w:szCs w:val="20"/>
              </w:rPr>
            </w:pPr>
            <w:r w:rsidRPr="005B6E31">
              <w:lastRenderedPageBreak/>
              <w:t>Item</w:t>
            </w:r>
          </w:p>
        </w:tc>
        <w:tc>
          <w:tcPr>
            <w:tcW w:w="2035" w:type="pct"/>
            <w:vAlign w:val="center"/>
          </w:tcPr>
          <w:p w14:paraId="3020D06F" w14:textId="27F1D358" w:rsidR="00E01ADE" w:rsidRPr="005B6E31" w:rsidRDefault="00E01ADE" w:rsidP="00E01ADE">
            <w:pPr>
              <w:pStyle w:val="Destaque"/>
              <w:jc w:val="center"/>
              <w:rPr>
                <w:szCs w:val="20"/>
              </w:rPr>
            </w:pPr>
            <w:r>
              <w:rPr>
                <w:szCs w:val="20"/>
              </w:rPr>
              <w:t>Especificação</w:t>
            </w:r>
          </w:p>
        </w:tc>
        <w:tc>
          <w:tcPr>
            <w:tcW w:w="381" w:type="pct"/>
            <w:vAlign w:val="center"/>
          </w:tcPr>
          <w:p w14:paraId="4AAB0B26" w14:textId="585B36E1" w:rsidR="00E01ADE" w:rsidRDefault="00E01ADE" w:rsidP="00E01ADE">
            <w:pPr>
              <w:pStyle w:val="Destaque"/>
              <w:jc w:val="center"/>
              <w:rPr>
                <w:szCs w:val="20"/>
              </w:rPr>
            </w:pPr>
            <w:r>
              <w:rPr>
                <w:szCs w:val="20"/>
              </w:rPr>
              <w:t>Qtd.</w:t>
            </w:r>
          </w:p>
        </w:tc>
        <w:tc>
          <w:tcPr>
            <w:tcW w:w="759" w:type="pct"/>
            <w:vAlign w:val="center"/>
          </w:tcPr>
          <w:p w14:paraId="082923C9" w14:textId="7890160E" w:rsidR="00E01ADE" w:rsidRPr="005B6E31" w:rsidRDefault="00E01ADE" w:rsidP="00E01ADE">
            <w:pPr>
              <w:pStyle w:val="Destaque"/>
              <w:jc w:val="center"/>
              <w:rPr>
                <w:szCs w:val="20"/>
              </w:rPr>
            </w:pPr>
            <w:r>
              <w:rPr>
                <w:szCs w:val="20"/>
              </w:rPr>
              <w:t>Valor Registrado</w:t>
            </w:r>
          </w:p>
        </w:tc>
        <w:tc>
          <w:tcPr>
            <w:tcW w:w="758" w:type="pct"/>
            <w:vAlign w:val="center"/>
          </w:tcPr>
          <w:p w14:paraId="2B218CCD" w14:textId="2540F74C" w:rsidR="00E01ADE" w:rsidRPr="005B6E31" w:rsidRDefault="00E01ADE" w:rsidP="00E01ADE">
            <w:pPr>
              <w:pStyle w:val="Destaque"/>
              <w:jc w:val="center"/>
              <w:rPr>
                <w:szCs w:val="20"/>
              </w:rPr>
            </w:pPr>
            <w:r>
              <w:rPr>
                <w:szCs w:val="20"/>
              </w:rPr>
              <w:t>Valor Alterado</w:t>
            </w:r>
          </w:p>
        </w:tc>
        <w:tc>
          <w:tcPr>
            <w:tcW w:w="698" w:type="pct"/>
            <w:vAlign w:val="center"/>
          </w:tcPr>
          <w:p w14:paraId="41235EA7" w14:textId="06E94892" w:rsidR="00E01ADE" w:rsidRPr="005B6E31" w:rsidRDefault="00E01ADE" w:rsidP="00E01ADE">
            <w:pPr>
              <w:pStyle w:val="Destaque"/>
              <w:jc w:val="center"/>
              <w:rPr>
                <w:szCs w:val="20"/>
              </w:rPr>
            </w:pPr>
            <w:r w:rsidRPr="005B6E31">
              <w:rPr>
                <w:szCs w:val="20"/>
              </w:rPr>
              <w:t>Valor</w:t>
            </w:r>
            <w:r>
              <w:rPr>
                <w:szCs w:val="20"/>
              </w:rPr>
              <w:t xml:space="preserve"> </w:t>
            </w:r>
            <w:r w:rsidRPr="005B6E31">
              <w:rPr>
                <w:szCs w:val="20"/>
              </w:rPr>
              <w:t>Tota</w:t>
            </w:r>
            <w:r>
              <w:rPr>
                <w:szCs w:val="20"/>
              </w:rPr>
              <w:t>l Alterado</w:t>
            </w:r>
          </w:p>
        </w:tc>
      </w:tr>
      <w:tr w:rsidR="004A4D7A" w:rsidRPr="005B6E31" w14:paraId="76FFE05B" w14:textId="77777777" w:rsidTr="004A4D7A">
        <w:trPr>
          <w:jc w:val="center"/>
        </w:trPr>
        <w:tc>
          <w:tcPr>
            <w:tcW w:w="368" w:type="pct"/>
          </w:tcPr>
          <w:p w14:paraId="44AF68C9" w14:textId="77777777" w:rsidR="00E01ADE" w:rsidRPr="005B6E31" w:rsidRDefault="00E01ADE" w:rsidP="007127AB">
            <w:pPr>
              <w:spacing w:before="0" w:after="0" w:line="240" w:lineRule="auto"/>
              <w:rPr>
                <w:rFonts w:asciiTheme="majorHAnsi" w:eastAsia="Arial" w:hAnsiTheme="majorHAnsi" w:cstheme="majorHAnsi"/>
                <w:sz w:val="20"/>
                <w:szCs w:val="20"/>
              </w:rPr>
            </w:pPr>
          </w:p>
        </w:tc>
        <w:tc>
          <w:tcPr>
            <w:tcW w:w="2035" w:type="pct"/>
          </w:tcPr>
          <w:p w14:paraId="060EF542" w14:textId="77777777" w:rsidR="00E01ADE" w:rsidRPr="005B6E31" w:rsidRDefault="00E01ADE" w:rsidP="007127AB">
            <w:pPr>
              <w:spacing w:before="0" w:after="0" w:line="240" w:lineRule="auto"/>
              <w:rPr>
                <w:rFonts w:asciiTheme="majorHAnsi" w:eastAsia="Arial" w:hAnsiTheme="majorHAnsi" w:cstheme="majorHAnsi"/>
                <w:sz w:val="20"/>
                <w:szCs w:val="20"/>
              </w:rPr>
            </w:pPr>
          </w:p>
        </w:tc>
        <w:tc>
          <w:tcPr>
            <w:tcW w:w="381" w:type="pct"/>
          </w:tcPr>
          <w:p w14:paraId="5005558F" w14:textId="77777777" w:rsidR="00E01ADE" w:rsidRPr="005B6E31" w:rsidRDefault="00E01ADE" w:rsidP="007127AB">
            <w:pPr>
              <w:spacing w:before="0" w:after="0" w:line="240" w:lineRule="auto"/>
              <w:rPr>
                <w:rFonts w:asciiTheme="majorHAnsi" w:eastAsia="Arial" w:hAnsiTheme="majorHAnsi" w:cstheme="majorHAnsi"/>
                <w:sz w:val="20"/>
                <w:szCs w:val="20"/>
              </w:rPr>
            </w:pPr>
          </w:p>
        </w:tc>
        <w:tc>
          <w:tcPr>
            <w:tcW w:w="759" w:type="pct"/>
          </w:tcPr>
          <w:p w14:paraId="386265CB" w14:textId="1ED79895" w:rsidR="00E01ADE" w:rsidRPr="005B6E31" w:rsidRDefault="00E01ADE" w:rsidP="007127AB">
            <w:pPr>
              <w:spacing w:before="0" w:after="0" w:line="240" w:lineRule="auto"/>
              <w:rPr>
                <w:rFonts w:asciiTheme="majorHAnsi" w:eastAsia="Arial" w:hAnsiTheme="majorHAnsi" w:cstheme="majorHAnsi"/>
                <w:sz w:val="20"/>
                <w:szCs w:val="20"/>
              </w:rPr>
            </w:pPr>
          </w:p>
        </w:tc>
        <w:tc>
          <w:tcPr>
            <w:tcW w:w="758" w:type="pct"/>
          </w:tcPr>
          <w:p w14:paraId="53CF57AB" w14:textId="2D4E8573" w:rsidR="00E01ADE" w:rsidRPr="005B6E31" w:rsidRDefault="00E01ADE" w:rsidP="007127AB">
            <w:pPr>
              <w:spacing w:before="0" w:after="0" w:line="240" w:lineRule="auto"/>
              <w:rPr>
                <w:rFonts w:asciiTheme="majorHAnsi" w:eastAsia="Arial" w:hAnsiTheme="majorHAnsi" w:cstheme="majorHAnsi"/>
                <w:sz w:val="20"/>
                <w:szCs w:val="20"/>
              </w:rPr>
            </w:pPr>
          </w:p>
        </w:tc>
        <w:tc>
          <w:tcPr>
            <w:tcW w:w="698" w:type="pct"/>
          </w:tcPr>
          <w:p w14:paraId="54630D3E" w14:textId="77777777" w:rsidR="00E01ADE" w:rsidRPr="005B6E31" w:rsidRDefault="00E01ADE" w:rsidP="007127AB">
            <w:pPr>
              <w:spacing w:before="0" w:after="0" w:line="240" w:lineRule="auto"/>
              <w:rPr>
                <w:rFonts w:asciiTheme="majorHAnsi" w:eastAsia="Arial" w:hAnsiTheme="majorHAnsi" w:cstheme="majorHAnsi"/>
                <w:sz w:val="20"/>
                <w:szCs w:val="20"/>
              </w:rPr>
            </w:pPr>
          </w:p>
        </w:tc>
      </w:tr>
    </w:tbl>
    <w:p w14:paraId="2081F250" w14:textId="076357C7" w:rsidR="00FD482C" w:rsidRPr="001D56D0" w:rsidRDefault="00FD482C" w:rsidP="00FD482C">
      <w:pPr>
        <w:pStyle w:val="Nvel1-Ttulo"/>
        <w:rPr>
          <w:color w:val="FFFFFF" w:themeColor="background1"/>
        </w:rPr>
      </w:pPr>
      <w:r w:rsidRPr="00A63EC9">
        <w:t xml:space="preserve">CLÁUSULA </w:t>
      </w:r>
      <w:r>
        <w:t>terceira</w:t>
      </w:r>
      <w:r w:rsidRPr="001D56D0">
        <w:t xml:space="preserve"> </w:t>
      </w:r>
      <w:r>
        <w:t xml:space="preserve">- </w:t>
      </w:r>
      <w:r w:rsidRPr="001D56D0">
        <w:t>RATIFICAÇÃO</w:t>
      </w:r>
    </w:p>
    <w:p w14:paraId="3439A3C1" w14:textId="761DEC32" w:rsidR="00FD482C" w:rsidRDefault="00FD482C" w:rsidP="00FD482C">
      <w:pPr>
        <w:pStyle w:val="Nvel2"/>
      </w:pPr>
      <w:r w:rsidRPr="009942F3">
        <w:t xml:space="preserve">Ficam mantidas </w:t>
      </w:r>
      <w:r>
        <w:t xml:space="preserve">e ratificadas </w:t>
      </w:r>
      <w:r w:rsidRPr="009942F3">
        <w:t xml:space="preserve">as demais cláusulas e condições </w:t>
      </w:r>
      <w:r>
        <w:t>da Ata de Registro de Preços</w:t>
      </w:r>
      <w:r w:rsidRPr="009942F3">
        <w:t xml:space="preserve"> originári</w:t>
      </w:r>
      <w:r>
        <w:t>a</w:t>
      </w:r>
      <w:r w:rsidRPr="009942F3">
        <w:t>, naquilo que não contrariem o presente termo aditivo.</w:t>
      </w:r>
    </w:p>
    <w:p w14:paraId="58C046F1" w14:textId="08B47F43" w:rsidR="00AF65CB" w:rsidRPr="00E45A88" w:rsidRDefault="00AF65CB" w:rsidP="00FD482C">
      <w:pPr>
        <w:pStyle w:val="Nvel1-Ttulo"/>
        <w:rPr>
          <w:color w:val="FFFFFF" w:themeColor="background1"/>
        </w:rPr>
      </w:pPr>
      <w:r w:rsidRPr="00AD4938">
        <w:t>CLÁUSULA</w:t>
      </w:r>
      <w:r w:rsidRPr="00E45A88">
        <w:t xml:space="preserve"> </w:t>
      </w:r>
      <w:r w:rsidR="00FD482C">
        <w:t>quarta</w:t>
      </w:r>
      <w:r w:rsidRPr="00E45A88">
        <w:t xml:space="preserve"> </w:t>
      </w:r>
      <w:r>
        <w:t>-</w:t>
      </w:r>
      <w:r w:rsidRPr="00E45A88">
        <w:t xml:space="preserve"> PUBLICAÇÃO</w:t>
      </w:r>
    </w:p>
    <w:p w14:paraId="3CFA7545" w14:textId="6B901E9D" w:rsidR="0064490F" w:rsidRDefault="0064490F" w:rsidP="00FD482C">
      <w:pPr>
        <w:pStyle w:val="Nvel2"/>
      </w:pPr>
      <w:r>
        <w:t xml:space="preserve">Incumbirá ao Contratante providenciar a publicação deste instrumento nos termos e condições previstas na </w:t>
      </w:r>
      <w:r w:rsidRPr="00FA602C">
        <w:t>Lei nº 14.133, de 2021</w:t>
      </w:r>
      <w:r>
        <w:t>.</w:t>
      </w:r>
    </w:p>
    <w:p w14:paraId="18EE62C5" w14:textId="77777777" w:rsidR="00AF65CB" w:rsidRPr="00FD482C" w:rsidRDefault="00AF65CB" w:rsidP="00FD482C">
      <w:pPr>
        <w:pStyle w:val="Nivel2"/>
        <w:numPr>
          <w:ilvl w:val="0"/>
          <w:numId w:val="0"/>
        </w:numPr>
        <w:spacing w:afterLines="120" w:after="288" w:line="312" w:lineRule="auto"/>
        <w:rPr>
          <w:rFonts w:asciiTheme="majorHAnsi" w:hAnsiTheme="majorHAnsi" w:cstheme="majorHAnsi"/>
          <w:i/>
          <w:iCs/>
          <w:color w:val="auto"/>
          <w:sz w:val="24"/>
          <w:szCs w:val="24"/>
        </w:rPr>
      </w:pPr>
      <w:r w:rsidRPr="00FD482C">
        <w:rPr>
          <w:sz w:val="24"/>
          <w:szCs w:val="24"/>
        </w:rPr>
        <w:t>Irupi/ES</w:t>
      </w:r>
      <w:r w:rsidRPr="00FD482C">
        <w:rPr>
          <w:rFonts w:asciiTheme="majorHAnsi" w:hAnsiTheme="majorHAnsi" w:cstheme="majorHAnsi"/>
          <w:i/>
          <w:iCs/>
          <w:color w:val="auto"/>
          <w:sz w:val="24"/>
          <w:szCs w:val="24"/>
        </w:rPr>
        <w:t>,</w:t>
      </w:r>
      <w:r w:rsidRPr="00FD482C">
        <w:rPr>
          <w:rFonts w:asciiTheme="majorHAnsi" w:hAnsiTheme="majorHAnsi" w:cstheme="majorHAnsi"/>
          <w:i/>
          <w:iCs/>
          <w:color w:val="FF0000"/>
          <w:sz w:val="24"/>
          <w:szCs w:val="24"/>
        </w:rPr>
        <w:t xml:space="preserve"> </w:t>
      </w:r>
      <w:r w:rsidRPr="00FD482C">
        <w:rPr>
          <w:rFonts w:asciiTheme="majorHAnsi" w:hAnsiTheme="majorHAnsi" w:cstheme="majorHAnsi"/>
          <w:iCs/>
          <w:color w:val="FF0000"/>
          <w:sz w:val="24"/>
          <w:szCs w:val="24"/>
        </w:rPr>
        <w:t xml:space="preserve">[dia] </w:t>
      </w:r>
      <w:r w:rsidRPr="00FD482C">
        <w:rPr>
          <w:rFonts w:asciiTheme="majorHAnsi" w:hAnsiTheme="majorHAnsi" w:cstheme="majorHAnsi"/>
          <w:iCs/>
          <w:color w:val="auto"/>
          <w:sz w:val="24"/>
          <w:szCs w:val="24"/>
        </w:rPr>
        <w:t>de</w:t>
      </w:r>
      <w:r w:rsidRPr="00FD482C">
        <w:rPr>
          <w:rFonts w:asciiTheme="majorHAnsi" w:hAnsiTheme="majorHAnsi" w:cstheme="majorHAnsi"/>
          <w:iCs/>
          <w:color w:val="FF0000"/>
          <w:sz w:val="24"/>
          <w:szCs w:val="24"/>
        </w:rPr>
        <w:t xml:space="preserve"> [mês] </w:t>
      </w:r>
      <w:r w:rsidRPr="00FD482C">
        <w:rPr>
          <w:rFonts w:asciiTheme="majorHAnsi" w:hAnsiTheme="majorHAnsi" w:cstheme="majorHAnsi"/>
          <w:iCs/>
          <w:color w:val="auto"/>
          <w:sz w:val="24"/>
          <w:szCs w:val="24"/>
        </w:rPr>
        <w:t>de</w:t>
      </w:r>
      <w:r w:rsidRPr="00FD482C">
        <w:rPr>
          <w:rFonts w:asciiTheme="majorHAnsi" w:hAnsiTheme="majorHAnsi" w:cstheme="majorHAnsi"/>
          <w:iCs/>
          <w:color w:val="FF0000"/>
          <w:sz w:val="24"/>
          <w:szCs w:val="24"/>
        </w:rPr>
        <w:t xml:space="preserve"> [ano]</w:t>
      </w:r>
      <w:r w:rsidRPr="00FD482C">
        <w:rPr>
          <w:rFonts w:asciiTheme="majorHAnsi" w:hAnsiTheme="majorHAnsi" w:cstheme="majorHAnsi"/>
          <w:i/>
          <w:iCs/>
          <w:color w:val="FF0000"/>
          <w:sz w:val="24"/>
          <w:szCs w:val="24"/>
        </w:rPr>
        <w:t>.</w:t>
      </w:r>
    </w:p>
    <w:p w14:paraId="0C4FD345" w14:textId="77777777" w:rsidR="00AF65CB" w:rsidRPr="00FD482C" w:rsidRDefault="00AF65CB" w:rsidP="00FD482C">
      <w:pPr>
        <w:spacing w:before="120" w:afterLines="120" w:after="288"/>
        <w:jc w:val="center"/>
        <w:rPr>
          <w:rFonts w:asciiTheme="majorHAnsi" w:hAnsiTheme="majorHAnsi" w:cstheme="majorHAnsi"/>
          <w:bCs/>
          <w:szCs w:val="24"/>
        </w:rPr>
      </w:pPr>
      <w:r w:rsidRPr="00FD482C">
        <w:rPr>
          <w:rFonts w:asciiTheme="majorHAnsi" w:hAnsiTheme="majorHAnsi" w:cstheme="majorHAnsi"/>
          <w:bCs/>
          <w:szCs w:val="24"/>
        </w:rPr>
        <w:t>_________________________</w:t>
      </w:r>
    </w:p>
    <w:p w14:paraId="6D68BE47" w14:textId="77777777" w:rsidR="00AF65CB" w:rsidRPr="00FD482C" w:rsidRDefault="00AF65CB" w:rsidP="00FD482C">
      <w:pPr>
        <w:spacing w:before="120" w:afterLines="120" w:after="288"/>
        <w:jc w:val="center"/>
        <w:rPr>
          <w:rFonts w:asciiTheme="majorHAnsi" w:hAnsiTheme="majorHAnsi" w:cstheme="majorHAnsi"/>
          <w:bCs/>
          <w:szCs w:val="24"/>
        </w:rPr>
      </w:pPr>
      <w:r w:rsidRPr="00FD482C">
        <w:rPr>
          <w:rFonts w:asciiTheme="majorHAnsi" w:hAnsiTheme="majorHAnsi" w:cstheme="majorHAnsi"/>
          <w:bCs/>
          <w:szCs w:val="24"/>
        </w:rPr>
        <w:t>Representante legal do CONTRATANTE</w:t>
      </w:r>
    </w:p>
    <w:p w14:paraId="66589D2E" w14:textId="77777777" w:rsidR="00AF65CB" w:rsidRPr="00FD482C" w:rsidRDefault="00AF65CB" w:rsidP="00FD482C">
      <w:pPr>
        <w:spacing w:before="120" w:afterLines="120" w:after="288"/>
        <w:jc w:val="center"/>
        <w:rPr>
          <w:rFonts w:asciiTheme="majorHAnsi" w:hAnsiTheme="majorHAnsi" w:cstheme="majorHAnsi"/>
          <w:szCs w:val="24"/>
        </w:rPr>
      </w:pPr>
      <w:r w:rsidRPr="00FD482C">
        <w:rPr>
          <w:rFonts w:asciiTheme="majorHAnsi" w:hAnsiTheme="majorHAnsi" w:cstheme="majorHAnsi"/>
          <w:szCs w:val="24"/>
        </w:rPr>
        <w:t>_________________________</w:t>
      </w:r>
    </w:p>
    <w:p w14:paraId="7092E36C" w14:textId="77777777" w:rsidR="00AF65CB" w:rsidRPr="00FD482C" w:rsidRDefault="00AF65CB" w:rsidP="00FD482C">
      <w:pPr>
        <w:spacing w:before="120" w:afterLines="120" w:after="288"/>
        <w:jc w:val="center"/>
        <w:rPr>
          <w:rFonts w:asciiTheme="majorHAnsi" w:hAnsiTheme="majorHAnsi" w:cstheme="majorHAnsi"/>
          <w:szCs w:val="24"/>
        </w:rPr>
      </w:pPr>
      <w:r w:rsidRPr="00FD482C">
        <w:rPr>
          <w:rFonts w:asciiTheme="majorHAnsi" w:hAnsiTheme="majorHAnsi" w:cstheme="majorHAnsi"/>
          <w:bCs/>
          <w:szCs w:val="24"/>
        </w:rPr>
        <w:t>Representante</w:t>
      </w:r>
      <w:r w:rsidRPr="00FD482C">
        <w:rPr>
          <w:rFonts w:asciiTheme="majorHAnsi" w:hAnsiTheme="majorHAnsi" w:cstheme="majorHAnsi"/>
          <w:szCs w:val="24"/>
        </w:rPr>
        <w:t xml:space="preserve"> legal do CONTRATADO</w:t>
      </w:r>
    </w:p>
    <w:sectPr w:rsidR="00AF65CB" w:rsidRPr="00FD482C" w:rsidSect="00A62ADC">
      <w:footerReference w:type="default" r:id="rId9"/>
      <w:pgSz w:w="11906" w:h="16838" w:code="9"/>
      <w:pgMar w:top="1247" w:right="1418" w:bottom="1247" w:left="1418" w:header="709" w:footer="709"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34F">
      <wne:acd wne:acdName="acd0"/>
    </wne:keymap>
  </wne:keymaps>
  <wne:toolbars>
    <wne:acdManifest>
      <wne:acdEntry wne:acdName="acd0"/>
    </wne:acdManifest>
  </wne:toolbars>
  <wne:acds>
    <wne:acd wne:argValue="AgBPAFUA" wne:acdName="acd0"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202890" w14:textId="77777777" w:rsidR="008F1B3A" w:rsidRDefault="008F1B3A">
      <w:r>
        <w:separator/>
      </w:r>
    </w:p>
  </w:endnote>
  <w:endnote w:type="continuationSeparator" w:id="0">
    <w:p w14:paraId="5B45811D" w14:textId="77777777" w:rsidR="008F1B3A" w:rsidRDefault="008F1B3A">
      <w:r>
        <w:continuationSeparator/>
      </w:r>
    </w:p>
  </w:endnote>
  <w:endnote w:type="continuationNotice" w:id="1">
    <w:p w14:paraId="38E5CCE8" w14:textId="77777777" w:rsidR="008F1B3A" w:rsidRDefault="008F1B3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IDFont+F5">
    <w:altName w:val="MV Bol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698C7B" w14:textId="77777777" w:rsidR="00A62ADC" w:rsidRDefault="00A62ADC" w:rsidP="00CF6CC9">
    <w:pPr>
      <w:pStyle w:val="Rodap"/>
      <w:tabs>
        <w:tab w:val="clear" w:pos="4252"/>
      </w:tabs>
      <w:ind w:left="3969"/>
      <w:rPr>
        <w:rFonts w:cs="Calibri"/>
        <w:sz w:val="20"/>
        <w:szCs w:val="20"/>
      </w:rPr>
    </w:pPr>
    <w:bookmarkStart w:id="6" w:name="_Hlk180539419"/>
    <w:bookmarkStart w:id="7" w:name="_Hlk180539420"/>
    <w:r>
      <w:rPr>
        <w:rFonts w:cs="Calibri"/>
        <w:noProof/>
        <w:sz w:val="20"/>
        <w:szCs w:val="20"/>
      </w:rPr>
      <w:drawing>
        <wp:anchor distT="0" distB="0" distL="114300" distR="114300" simplePos="0" relativeHeight="251659264" behindDoc="0" locked="0" layoutInCell="1" allowOverlap="1" wp14:anchorId="669F155D" wp14:editId="000374D2">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Pr>
        <w:rFonts w:cs="Calibri"/>
        <w:sz w:val="20"/>
        <w:szCs w:val="20"/>
      </w:rPr>
      <w:t>janeiro</w:t>
    </w:r>
    <w:r w:rsidRPr="007F142B">
      <w:rPr>
        <w:rFonts w:cs="Calibri"/>
        <w:sz w:val="20"/>
        <w:szCs w:val="20"/>
      </w:rPr>
      <w:t>/202</w:t>
    </w:r>
    <w:r>
      <w:rPr>
        <w:rFonts w:cs="Calibri"/>
        <w:sz w:val="20"/>
        <w:szCs w:val="20"/>
      </w:rPr>
      <w:t>5</w:t>
    </w:r>
  </w:p>
  <w:bookmarkEnd w:id="6"/>
  <w:bookmarkEnd w:id="7"/>
  <w:p w14:paraId="58DEC1BC" w14:textId="6A375935" w:rsidR="001A1F78" w:rsidRPr="00A62ADC" w:rsidRDefault="00A62ADC" w:rsidP="00A62ADC">
    <w:pPr>
      <w:pStyle w:val="Rodap"/>
      <w:tabs>
        <w:tab w:val="clear" w:pos="4252"/>
      </w:tabs>
      <w:ind w:left="3969"/>
      <w:rPr>
        <w:rFonts w:cs="Calibri"/>
        <w:sz w:val="20"/>
        <w:szCs w:val="20"/>
      </w:rPr>
    </w:pPr>
    <w:r w:rsidRPr="00A62ADC">
      <w:rPr>
        <w:rFonts w:cs="Calibri"/>
        <w:sz w:val="20"/>
        <w:szCs w:val="20"/>
      </w:rPr>
      <w:t xml:space="preserve">Minuta Termo Aditivo - </w:t>
    </w:r>
    <w:r w:rsidR="00E01ADE">
      <w:rPr>
        <w:rFonts w:cs="Calibri"/>
        <w:sz w:val="20"/>
        <w:szCs w:val="20"/>
      </w:rPr>
      <w:t>Alteração</w:t>
    </w:r>
    <w:r w:rsidRPr="00A62ADC">
      <w:rPr>
        <w:rFonts w:cs="Calibri"/>
        <w:sz w:val="20"/>
        <w:szCs w:val="20"/>
      </w:rPr>
      <w:t xml:space="preserve"> - Ata de Registro de Preços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922EA2" w14:textId="77777777" w:rsidR="008F1B3A" w:rsidRDefault="008F1B3A">
      <w:r>
        <w:separator/>
      </w:r>
    </w:p>
  </w:footnote>
  <w:footnote w:type="continuationSeparator" w:id="0">
    <w:p w14:paraId="5B81A610" w14:textId="77777777" w:rsidR="008F1B3A" w:rsidRDefault="008F1B3A">
      <w:r>
        <w:continuationSeparator/>
      </w:r>
    </w:p>
  </w:footnote>
  <w:footnote w:type="continuationNotice" w:id="1">
    <w:p w14:paraId="21DB1DDF" w14:textId="77777777" w:rsidR="008F1B3A" w:rsidRDefault="008F1B3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1B107D0"/>
    <w:multiLevelType w:val="multilevel"/>
    <w:tmpl w:val="FC8E6D3E"/>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3198" w:hanging="504"/>
      </w:pPr>
      <w:rPr>
        <w:rFonts w:hint="default"/>
        <w:b w:val="0"/>
        <w:i/>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4" w15:restartNumberingAfterBreak="0">
    <w:nsid w:val="03940084"/>
    <w:multiLevelType w:val="multilevel"/>
    <w:tmpl w:val="523ACE5A"/>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hint="default"/>
        <w:b w:val="0"/>
        <w:b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5"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57018B4"/>
    <w:multiLevelType w:val="hybridMultilevel"/>
    <w:tmpl w:val="AAC854F0"/>
    <w:lvl w:ilvl="0" w:tplc="0416001B">
      <w:start w:val="1"/>
      <w:numFmt w:val="lowerRoman"/>
      <w:lvlText w:val="%1."/>
      <w:lvlJc w:val="right"/>
      <w:pPr>
        <w:ind w:left="1287" w:hanging="360"/>
      </w:pPr>
    </w:lvl>
    <w:lvl w:ilvl="1" w:tplc="0416000F">
      <w:start w:val="1"/>
      <w:numFmt w:val="decimal"/>
      <w:lvlText w:val="%2."/>
      <w:lvlJc w:val="left"/>
      <w:pPr>
        <w:ind w:left="2007" w:hanging="360"/>
      </w:pPr>
    </w:lvl>
    <w:lvl w:ilvl="2" w:tplc="0416001B">
      <w:start w:val="1"/>
      <w:numFmt w:val="lowerRoman"/>
      <w:lvlText w:val="%3."/>
      <w:lvlJc w:val="right"/>
      <w:pPr>
        <w:ind w:left="2727" w:hanging="180"/>
      </w:pPr>
    </w:lvl>
    <w:lvl w:ilvl="3" w:tplc="0416000F">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8" w15:restartNumberingAfterBreak="0">
    <w:nsid w:val="1D5C100D"/>
    <w:multiLevelType w:val="multilevel"/>
    <w:tmpl w:val="B91C0D94"/>
    <w:lvl w:ilvl="0">
      <w:start w:val="1"/>
      <w:numFmt w:val="decimal"/>
      <w:pStyle w:val="Nivel01"/>
      <w:lvlText w:val="%1."/>
      <w:lvlJc w:val="left"/>
      <w:pPr>
        <w:ind w:left="360" w:hanging="360"/>
      </w:pPr>
      <w:rPr>
        <w:b/>
        <w:color w:val="FFFFFF" w:themeColor="background1"/>
      </w:rPr>
    </w:lvl>
    <w:lvl w:ilvl="1">
      <w:start w:val="1"/>
      <w:numFmt w:val="decimal"/>
      <w:pStyle w:val="Nivel2"/>
      <w:lvlText w:val="%1.%2."/>
      <w:lvlJc w:val="left"/>
      <w:pPr>
        <w:ind w:left="4969" w:hanging="432"/>
      </w:pPr>
      <w:rPr>
        <w:rFonts w:asciiTheme="majorHAnsi" w:hAnsiTheme="majorHAnsi" w:cstheme="majorHAnsi" w:hint="default"/>
        <w:b w:val="0"/>
        <w:i w:val="0"/>
        <w:strike w:val="0"/>
        <w:color w:val="auto"/>
        <w:sz w:val="20"/>
        <w:szCs w:val="20"/>
        <w:u w:val="none"/>
      </w:rPr>
    </w:lvl>
    <w:lvl w:ilvl="2">
      <w:start w:val="1"/>
      <w:numFmt w:val="decimal"/>
      <w:pStyle w:val="Nivel3"/>
      <w:lvlText w:val="%1.%2.%3."/>
      <w:lvlJc w:val="left"/>
      <w:pPr>
        <w:ind w:left="2206" w:hanging="504"/>
      </w:pPr>
      <w:rPr>
        <w:b w:val="0"/>
        <w:bCs w:val="0"/>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Nivel4"/>
      <w:lvlText w:val="%1.%2.%3.%4."/>
      <w:lvlJc w:val="left"/>
      <w:pPr>
        <w:ind w:left="2492" w:hanging="648"/>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3733A7D"/>
    <w:multiLevelType w:val="multilevel"/>
    <w:tmpl w:val="37B43D62"/>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1214" w:hanging="504"/>
      </w:pPr>
      <w:rPr>
        <w:rFonts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3A5265B"/>
    <w:multiLevelType w:val="multilevel"/>
    <w:tmpl w:val="BF5A61E2"/>
    <w:lvl w:ilvl="0">
      <w:start w:val="1"/>
      <w:numFmt w:val="lowerLetter"/>
      <w:lvlText w:val="%1)"/>
      <w:lvlJc w:val="left"/>
      <w:pPr>
        <w:tabs>
          <w:tab w:val="num" w:pos="141"/>
        </w:tabs>
        <w:ind w:left="1577" w:hanging="360"/>
      </w:pPr>
      <w:rPr>
        <w:color w:val="auto"/>
      </w:rPr>
    </w:lvl>
    <w:lvl w:ilvl="1">
      <w:start w:val="1"/>
      <w:numFmt w:val="lowerLetter"/>
      <w:lvlText w:val="%2."/>
      <w:lvlJc w:val="left"/>
      <w:pPr>
        <w:tabs>
          <w:tab w:val="num" w:pos="141"/>
        </w:tabs>
        <w:ind w:left="2297" w:hanging="360"/>
      </w:pPr>
    </w:lvl>
    <w:lvl w:ilvl="2">
      <w:start w:val="1"/>
      <w:numFmt w:val="lowerRoman"/>
      <w:lvlText w:val="%3."/>
      <w:lvlJc w:val="right"/>
      <w:pPr>
        <w:tabs>
          <w:tab w:val="num" w:pos="141"/>
        </w:tabs>
        <w:ind w:left="3017" w:hanging="180"/>
      </w:pPr>
    </w:lvl>
    <w:lvl w:ilvl="3">
      <w:start w:val="1"/>
      <w:numFmt w:val="decimal"/>
      <w:lvlText w:val="%4."/>
      <w:lvlJc w:val="left"/>
      <w:pPr>
        <w:tabs>
          <w:tab w:val="num" w:pos="141"/>
        </w:tabs>
        <w:ind w:left="3737" w:hanging="360"/>
      </w:pPr>
    </w:lvl>
    <w:lvl w:ilvl="4">
      <w:start w:val="1"/>
      <w:numFmt w:val="lowerLetter"/>
      <w:lvlText w:val="%5."/>
      <w:lvlJc w:val="left"/>
      <w:pPr>
        <w:tabs>
          <w:tab w:val="num" w:pos="141"/>
        </w:tabs>
        <w:ind w:left="4457" w:hanging="360"/>
      </w:pPr>
    </w:lvl>
    <w:lvl w:ilvl="5">
      <w:start w:val="1"/>
      <w:numFmt w:val="lowerRoman"/>
      <w:lvlText w:val="%6."/>
      <w:lvlJc w:val="right"/>
      <w:pPr>
        <w:tabs>
          <w:tab w:val="num" w:pos="141"/>
        </w:tabs>
        <w:ind w:left="5177" w:hanging="180"/>
      </w:pPr>
    </w:lvl>
    <w:lvl w:ilvl="6">
      <w:start w:val="1"/>
      <w:numFmt w:val="decimal"/>
      <w:lvlText w:val="%7."/>
      <w:lvlJc w:val="left"/>
      <w:pPr>
        <w:tabs>
          <w:tab w:val="num" w:pos="141"/>
        </w:tabs>
        <w:ind w:left="5897" w:hanging="360"/>
      </w:pPr>
    </w:lvl>
    <w:lvl w:ilvl="7">
      <w:start w:val="1"/>
      <w:numFmt w:val="lowerLetter"/>
      <w:lvlText w:val="%8."/>
      <w:lvlJc w:val="left"/>
      <w:pPr>
        <w:tabs>
          <w:tab w:val="num" w:pos="141"/>
        </w:tabs>
        <w:ind w:left="6617" w:hanging="360"/>
      </w:pPr>
    </w:lvl>
    <w:lvl w:ilvl="8">
      <w:start w:val="1"/>
      <w:numFmt w:val="lowerRoman"/>
      <w:lvlText w:val="%9."/>
      <w:lvlJc w:val="right"/>
      <w:pPr>
        <w:tabs>
          <w:tab w:val="num" w:pos="141"/>
        </w:tabs>
        <w:ind w:left="7337" w:hanging="180"/>
      </w:pPr>
    </w:lvl>
  </w:abstractNum>
  <w:abstractNum w:abstractNumId="11"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299A2DA6"/>
    <w:multiLevelType w:val="multilevel"/>
    <w:tmpl w:val="6B226AEA"/>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3198" w:hanging="504"/>
      </w:pPr>
      <w:rPr>
        <w:rFonts w:hint="default"/>
        <w:b w:val="0"/>
        <w:i/>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33CB386C"/>
    <w:multiLevelType w:val="multilevel"/>
    <w:tmpl w:val="8A267910"/>
    <w:lvl w:ilvl="0">
      <w:start w:val="7"/>
      <w:numFmt w:val="decimal"/>
      <w:lvlText w:val="%1"/>
      <w:lvlJc w:val="left"/>
      <w:pPr>
        <w:ind w:left="450" w:hanging="450"/>
      </w:pPr>
      <w:rPr>
        <w:rFonts w:hint="default"/>
      </w:rPr>
    </w:lvl>
    <w:lvl w:ilvl="1">
      <w:start w:val="1"/>
      <w:numFmt w:val="decimal"/>
      <w:lvlText w:val="%1.%2"/>
      <w:lvlJc w:val="left"/>
      <w:pPr>
        <w:ind w:left="2718" w:hanging="450"/>
      </w:pPr>
      <w:rPr>
        <w:rFonts w:hint="default"/>
      </w:rPr>
    </w:lvl>
    <w:lvl w:ilvl="2">
      <w:start w:val="1"/>
      <w:numFmt w:val="decimal"/>
      <w:lvlText w:val="%1.%2.%3"/>
      <w:lvlJc w:val="left"/>
      <w:pPr>
        <w:ind w:left="5256" w:hanging="720"/>
      </w:pPr>
      <w:rPr>
        <w:rFonts w:hint="default"/>
        <w:color w:val="FF0000"/>
        <w:sz w:val="20"/>
        <w:szCs w:val="20"/>
      </w:rPr>
    </w:lvl>
    <w:lvl w:ilvl="3">
      <w:start w:val="1"/>
      <w:numFmt w:val="decimal"/>
      <w:lvlText w:val="%1.%2.%3.%4"/>
      <w:lvlJc w:val="left"/>
      <w:pPr>
        <w:ind w:left="7524" w:hanging="720"/>
      </w:pPr>
      <w:rPr>
        <w:rFonts w:hint="default"/>
      </w:rPr>
    </w:lvl>
    <w:lvl w:ilvl="4">
      <w:start w:val="1"/>
      <w:numFmt w:val="decimal"/>
      <w:lvlText w:val="%1.%2.%3.%4.%5"/>
      <w:lvlJc w:val="left"/>
      <w:pPr>
        <w:ind w:left="10152" w:hanging="1080"/>
      </w:pPr>
      <w:rPr>
        <w:rFonts w:hint="default"/>
      </w:rPr>
    </w:lvl>
    <w:lvl w:ilvl="5">
      <w:start w:val="1"/>
      <w:numFmt w:val="decimal"/>
      <w:lvlText w:val="%1.%2.%3.%4.%5.%6"/>
      <w:lvlJc w:val="left"/>
      <w:pPr>
        <w:ind w:left="12420" w:hanging="1080"/>
      </w:pPr>
      <w:rPr>
        <w:rFonts w:hint="default"/>
      </w:rPr>
    </w:lvl>
    <w:lvl w:ilvl="6">
      <w:start w:val="1"/>
      <w:numFmt w:val="decimal"/>
      <w:lvlText w:val="%1.%2.%3.%4.%5.%6.%7"/>
      <w:lvlJc w:val="left"/>
      <w:pPr>
        <w:ind w:left="15048" w:hanging="1440"/>
      </w:pPr>
      <w:rPr>
        <w:rFonts w:hint="default"/>
      </w:rPr>
    </w:lvl>
    <w:lvl w:ilvl="7">
      <w:start w:val="1"/>
      <w:numFmt w:val="decimal"/>
      <w:lvlText w:val="%1.%2.%3.%4.%5.%6.%7.%8"/>
      <w:lvlJc w:val="left"/>
      <w:pPr>
        <w:ind w:left="17316" w:hanging="1440"/>
      </w:pPr>
      <w:rPr>
        <w:rFonts w:hint="default"/>
      </w:rPr>
    </w:lvl>
    <w:lvl w:ilvl="8">
      <w:start w:val="1"/>
      <w:numFmt w:val="decimal"/>
      <w:lvlText w:val="%1.%2.%3.%4.%5.%6.%7.%8.%9"/>
      <w:lvlJc w:val="left"/>
      <w:pPr>
        <w:ind w:left="19944" w:hanging="1800"/>
      </w:pPr>
      <w:rPr>
        <w:rFonts w:hint="default"/>
      </w:rPr>
    </w:lvl>
  </w:abstractNum>
  <w:abstractNum w:abstractNumId="15"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6"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3C4D1081"/>
    <w:multiLevelType w:val="multilevel"/>
    <w:tmpl w:val="AE6E2C96"/>
    <w:lvl w:ilvl="0">
      <w:start w:val="8"/>
      <w:numFmt w:val="decimal"/>
      <w:lvlText w:val="%1"/>
      <w:lvlJc w:val="left"/>
      <w:pPr>
        <w:ind w:left="560" w:hanging="560"/>
      </w:pPr>
      <w:rPr>
        <w:rFonts w:hint="default"/>
      </w:rPr>
    </w:lvl>
    <w:lvl w:ilvl="1">
      <w:start w:val="47"/>
      <w:numFmt w:val="decimal"/>
      <w:lvlText w:val="%1.%2"/>
      <w:lvlJc w:val="left"/>
      <w:pPr>
        <w:ind w:left="772" w:hanging="560"/>
      </w:pPr>
      <w:rPr>
        <w:rFonts w:hint="default"/>
      </w:rPr>
    </w:lvl>
    <w:lvl w:ilvl="2">
      <w:start w:val="1"/>
      <w:numFmt w:val="decimal"/>
      <w:lvlText w:val="%1.%2.%3"/>
      <w:lvlJc w:val="left"/>
      <w:pPr>
        <w:ind w:left="1144" w:hanging="720"/>
      </w:pPr>
      <w:rPr>
        <w:rFonts w:hint="default"/>
      </w:rPr>
    </w:lvl>
    <w:lvl w:ilvl="3">
      <w:start w:val="1"/>
      <w:numFmt w:val="decimal"/>
      <w:lvlText w:val="%1.%2.%3.%4"/>
      <w:lvlJc w:val="left"/>
      <w:pPr>
        <w:ind w:left="1356" w:hanging="72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140" w:hanging="1080"/>
      </w:pPr>
      <w:rPr>
        <w:rFonts w:hint="default"/>
      </w:rPr>
    </w:lvl>
    <w:lvl w:ilvl="6">
      <w:start w:val="1"/>
      <w:numFmt w:val="decimal"/>
      <w:lvlText w:val="%1.%2.%3.%4.%5.%6.%7"/>
      <w:lvlJc w:val="left"/>
      <w:pPr>
        <w:ind w:left="2712" w:hanging="1440"/>
      </w:pPr>
      <w:rPr>
        <w:rFonts w:hint="default"/>
      </w:rPr>
    </w:lvl>
    <w:lvl w:ilvl="7">
      <w:start w:val="1"/>
      <w:numFmt w:val="decimal"/>
      <w:lvlText w:val="%1.%2.%3.%4.%5.%6.%7.%8"/>
      <w:lvlJc w:val="left"/>
      <w:pPr>
        <w:ind w:left="2924" w:hanging="1440"/>
      </w:pPr>
      <w:rPr>
        <w:rFonts w:hint="default"/>
      </w:rPr>
    </w:lvl>
    <w:lvl w:ilvl="8">
      <w:start w:val="1"/>
      <w:numFmt w:val="decimal"/>
      <w:lvlText w:val="%1.%2.%3.%4.%5.%6.%7.%8.%9"/>
      <w:lvlJc w:val="left"/>
      <w:pPr>
        <w:ind w:left="3496" w:hanging="1800"/>
      </w:pPr>
      <w:rPr>
        <w:rFonts w:hint="default"/>
      </w:rPr>
    </w:lvl>
  </w:abstractNum>
  <w:abstractNum w:abstractNumId="18"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463D4B8C"/>
    <w:multiLevelType w:val="hybridMultilevel"/>
    <w:tmpl w:val="F06C0430"/>
    <w:lvl w:ilvl="0" w:tplc="26C259E2">
      <w:start w:val="1"/>
      <w:numFmt w:val="lowerLetter"/>
      <w:lvlText w:val="%1)"/>
      <w:lvlJc w:val="left"/>
      <w:pPr>
        <w:ind w:left="2280" w:hanging="360"/>
      </w:pPr>
      <w:rPr>
        <w:rFonts w:hint="default"/>
        <w:b w:val="0"/>
        <w:i/>
      </w:rPr>
    </w:lvl>
    <w:lvl w:ilvl="1" w:tplc="04160019" w:tentative="1">
      <w:start w:val="1"/>
      <w:numFmt w:val="lowerLetter"/>
      <w:lvlText w:val="%2."/>
      <w:lvlJc w:val="left"/>
      <w:pPr>
        <w:ind w:left="3000" w:hanging="360"/>
      </w:pPr>
    </w:lvl>
    <w:lvl w:ilvl="2" w:tplc="0416001B" w:tentative="1">
      <w:start w:val="1"/>
      <w:numFmt w:val="lowerRoman"/>
      <w:lvlText w:val="%3."/>
      <w:lvlJc w:val="right"/>
      <w:pPr>
        <w:ind w:left="3720" w:hanging="180"/>
      </w:pPr>
    </w:lvl>
    <w:lvl w:ilvl="3" w:tplc="0416000F" w:tentative="1">
      <w:start w:val="1"/>
      <w:numFmt w:val="decimal"/>
      <w:lvlText w:val="%4."/>
      <w:lvlJc w:val="left"/>
      <w:pPr>
        <w:ind w:left="4440" w:hanging="360"/>
      </w:pPr>
    </w:lvl>
    <w:lvl w:ilvl="4" w:tplc="04160019" w:tentative="1">
      <w:start w:val="1"/>
      <w:numFmt w:val="lowerLetter"/>
      <w:lvlText w:val="%5."/>
      <w:lvlJc w:val="left"/>
      <w:pPr>
        <w:ind w:left="5160" w:hanging="360"/>
      </w:pPr>
    </w:lvl>
    <w:lvl w:ilvl="5" w:tplc="0416001B" w:tentative="1">
      <w:start w:val="1"/>
      <w:numFmt w:val="lowerRoman"/>
      <w:lvlText w:val="%6."/>
      <w:lvlJc w:val="right"/>
      <w:pPr>
        <w:ind w:left="5880" w:hanging="180"/>
      </w:pPr>
    </w:lvl>
    <w:lvl w:ilvl="6" w:tplc="0416000F" w:tentative="1">
      <w:start w:val="1"/>
      <w:numFmt w:val="decimal"/>
      <w:lvlText w:val="%7."/>
      <w:lvlJc w:val="left"/>
      <w:pPr>
        <w:ind w:left="6600" w:hanging="360"/>
      </w:pPr>
    </w:lvl>
    <w:lvl w:ilvl="7" w:tplc="04160019" w:tentative="1">
      <w:start w:val="1"/>
      <w:numFmt w:val="lowerLetter"/>
      <w:lvlText w:val="%8."/>
      <w:lvlJc w:val="left"/>
      <w:pPr>
        <w:ind w:left="7320" w:hanging="360"/>
      </w:pPr>
    </w:lvl>
    <w:lvl w:ilvl="8" w:tplc="0416001B" w:tentative="1">
      <w:start w:val="1"/>
      <w:numFmt w:val="lowerRoman"/>
      <w:lvlText w:val="%9."/>
      <w:lvlJc w:val="right"/>
      <w:pPr>
        <w:ind w:left="8040" w:hanging="180"/>
      </w:pPr>
    </w:lvl>
  </w:abstractNum>
  <w:abstractNum w:abstractNumId="20"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5CB3048B"/>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22" w15:restartNumberingAfterBreak="0">
    <w:nsid w:val="5DC045ED"/>
    <w:multiLevelType w:val="hybridMultilevel"/>
    <w:tmpl w:val="A3660A68"/>
    <w:lvl w:ilvl="0" w:tplc="D4787D7C">
      <w:start w:val="1"/>
      <w:numFmt w:val="lowerLetter"/>
      <w:lvlText w:val="%1)"/>
      <w:lvlJc w:val="left"/>
      <w:pPr>
        <w:ind w:left="1287" w:hanging="360"/>
      </w:pPr>
      <w:rPr>
        <w:rFonts w:hint="default"/>
      </w:rPr>
    </w:lvl>
    <w:lvl w:ilvl="1" w:tplc="0416000F">
      <w:start w:val="1"/>
      <w:numFmt w:val="decimal"/>
      <w:lvlText w:val="%2."/>
      <w:lvlJc w:val="left"/>
      <w:pPr>
        <w:ind w:left="2007" w:hanging="360"/>
      </w:pPr>
    </w:lvl>
    <w:lvl w:ilvl="2" w:tplc="0416001B">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23" w15:restartNumberingAfterBreak="0">
    <w:nsid w:val="64D932B8"/>
    <w:multiLevelType w:val="multilevel"/>
    <w:tmpl w:val="65CEEF72"/>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3198" w:hanging="504"/>
      </w:pPr>
      <w:rPr>
        <w:rFonts w:hint="default"/>
        <w:b w:val="0"/>
        <w:i/>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6706240C"/>
    <w:multiLevelType w:val="multilevel"/>
    <w:tmpl w:val="824C2354"/>
    <w:lvl w:ilvl="0">
      <w:start w:val="9"/>
      <w:numFmt w:val="decimal"/>
      <w:lvlText w:val="%1"/>
      <w:lvlJc w:val="left"/>
      <w:pPr>
        <w:ind w:left="560" w:hanging="560"/>
      </w:pPr>
      <w:rPr>
        <w:rFonts w:hint="default"/>
      </w:rPr>
    </w:lvl>
    <w:lvl w:ilvl="1">
      <w:start w:val="42"/>
      <w:numFmt w:val="decimal"/>
      <w:lvlText w:val="%1.%2"/>
      <w:lvlJc w:val="left"/>
      <w:pPr>
        <w:ind w:left="1340" w:hanging="560"/>
      </w:pPr>
      <w:rPr>
        <w:rFonts w:hint="default"/>
      </w:rPr>
    </w:lvl>
    <w:lvl w:ilvl="2">
      <w:start w:val="1"/>
      <w:numFmt w:val="decimal"/>
      <w:lvlText w:val="%1.%2.%3"/>
      <w:lvlJc w:val="left"/>
      <w:pPr>
        <w:ind w:left="2280" w:hanging="720"/>
      </w:pPr>
      <w:rPr>
        <w:rFonts w:asciiTheme="majorHAnsi" w:hAnsiTheme="majorHAnsi" w:cstheme="majorHAnsi" w:hint="default"/>
        <w:sz w:val="20"/>
        <w:szCs w:val="20"/>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25"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6C4B5012"/>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27" w15:restartNumberingAfterBreak="0">
    <w:nsid w:val="6CA96636"/>
    <w:multiLevelType w:val="hybridMultilevel"/>
    <w:tmpl w:val="F934D782"/>
    <w:lvl w:ilvl="0" w:tplc="F60A9FB8">
      <w:start w:val="1"/>
      <w:numFmt w:val="lowerLetter"/>
      <w:lvlText w:val="%1)"/>
      <w:lvlJc w:val="left"/>
      <w:pPr>
        <w:ind w:left="1494" w:hanging="360"/>
      </w:pPr>
      <w:rPr>
        <w:rFonts w:hint="default"/>
        <w:b w:val="0"/>
        <w:i/>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28" w15:restartNumberingAfterBreak="0">
    <w:nsid w:val="6F5147B9"/>
    <w:multiLevelType w:val="hybridMultilevel"/>
    <w:tmpl w:val="93D6FF24"/>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29"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0" w15:restartNumberingAfterBreak="0">
    <w:nsid w:val="71A640EF"/>
    <w:multiLevelType w:val="multilevel"/>
    <w:tmpl w:val="EAEE6388"/>
    <w:lvl w:ilvl="0">
      <w:start w:val="1"/>
      <w:numFmt w:val="decimal"/>
      <w:lvlText w:val="%1."/>
      <w:lvlJc w:val="left"/>
      <w:pPr>
        <w:ind w:left="360" w:hanging="360"/>
      </w:pPr>
      <w:rPr>
        <w:rFonts w:hint="default"/>
        <w:b/>
      </w:rPr>
    </w:lvl>
    <w:lvl w:ilvl="1">
      <w:start w:val="1"/>
      <w:numFmt w:val="decimal"/>
      <w:lvlText w:val="%1.%2."/>
      <w:lvlJc w:val="left"/>
      <w:pPr>
        <w:ind w:left="4969" w:hanging="432"/>
      </w:pPr>
      <w:rPr>
        <w:rFonts w:hint="default"/>
        <w:b w:val="0"/>
        <w:i w:val="0"/>
        <w:strike w:val="0"/>
        <w:color w:val="auto"/>
        <w:sz w:val="20"/>
        <w:szCs w:val="20"/>
        <w:u w:val="none"/>
      </w:rPr>
    </w:lvl>
    <w:lvl w:ilvl="2">
      <w:start w:val="1"/>
      <w:numFmt w:val="lowerLetter"/>
      <w:lvlText w:val="%3)"/>
      <w:lvlJc w:val="left"/>
      <w:pPr>
        <w:ind w:left="1214" w:hanging="504"/>
      </w:pPr>
      <w:rPr>
        <w:rFonts w:hint="default"/>
        <w:b w:val="0"/>
        <w:i w:val="0"/>
        <w:strike w:val="0"/>
        <w:color w:val="auto"/>
        <w:sz w:val="20"/>
        <w:szCs w:val="20"/>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73FB302B"/>
    <w:multiLevelType w:val="hybridMultilevel"/>
    <w:tmpl w:val="2486A96E"/>
    <w:lvl w:ilvl="0" w:tplc="26C259E2">
      <w:start w:val="1"/>
      <w:numFmt w:val="lowerLetter"/>
      <w:lvlText w:val="%1)"/>
      <w:lvlJc w:val="left"/>
      <w:pPr>
        <w:ind w:left="2280" w:hanging="360"/>
      </w:pPr>
      <w:rPr>
        <w:rFonts w:hint="default"/>
        <w:b w:val="0"/>
        <w:i/>
      </w:rPr>
    </w:lvl>
    <w:lvl w:ilvl="1" w:tplc="04160019" w:tentative="1">
      <w:start w:val="1"/>
      <w:numFmt w:val="lowerLetter"/>
      <w:lvlText w:val="%2."/>
      <w:lvlJc w:val="left"/>
      <w:pPr>
        <w:ind w:left="3000" w:hanging="360"/>
      </w:pPr>
    </w:lvl>
    <w:lvl w:ilvl="2" w:tplc="0416001B" w:tentative="1">
      <w:start w:val="1"/>
      <w:numFmt w:val="lowerRoman"/>
      <w:lvlText w:val="%3."/>
      <w:lvlJc w:val="right"/>
      <w:pPr>
        <w:ind w:left="3720" w:hanging="180"/>
      </w:pPr>
    </w:lvl>
    <w:lvl w:ilvl="3" w:tplc="0416000F" w:tentative="1">
      <w:start w:val="1"/>
      <w:numFmt w:val="decimal"/>
      <w:lvlText w:val="%4."/>
      <w:lvlJc w:val="left"/>
      <w:pPr>
        <w:ind w:left="4440" w:hanging="360"/>
      </w:pPr>
    </w:lvl>
    <w:lvl w:ilvl="4" w:tplc="04160019" w:tentative="1">
      <w:start w:val="1"/>
      <w:numFmt w:val="lowerLetter"/>
      <w:lvlText w:val="%5."/>
      <w:lvlJc w:val="left"/>
      <w:pPr>
        <w:ind w:left="5160" w:hanging="360"/>
      </w:pPr>
    </w:lvl>
    <w:lvl w:ilvl="5" w:tplc="0416001B" w:tentative="1">
      <w:start w:val="1"/>
      <w:numFmt w:val="lowerRoman"/>
      <w:lvlText w:val="%6."/>
      <w:lvlJc w:val="right"/>
      <w:pPr>
        <w:ind w:left="5880" w:hanging="180"/>
      </w:pPr>
    </w:lvl>
    <w:lvl w:ilvl="6" w:tplc="0416000F" w:tentative="1">
      <w:start w:val="1"/>
      <w:numFmt w:val="decimal"/>
      <w:lvlText w:val="%7."/>
      <w:lvlJc w:val="left"/>
      <w:pPr>
        <w:ind w:left="6600" w:hanging="360"/>
      </w:pPr>
    </w:lvl>
    <w:lvl w:ilvl="7" w:tplc="04160019" w:tentative="1">
      <w:start w:val="1"/>
      <w:numFmt w:val="lowerLetter"/>
      <w:lvlText w:val="%8."/>
      <w:lvlJc w:val="left"/>
      <w:pPr>
        <w:ind w:left="7320" w:hanging="360"/>
      </w:pPr>
    </w:lvl>
    <w:lvl w:ilvl="8" w:tplc="0416001B" w:tentative="1">
      <w:start w:val="1"/>
      <w:numFmt w:val="lowerRoman"/>
      <w:lvlText w:val="%9."/>
      <w:lvlJc w:val="right"/>
      <w:pPr>
        <w:ind w:left="8040" w:hanging="180"/>
      </w:pPr>
    </w:lvl>
  </w:abstractNum>
  <w:abstractNum w:abstractNumId="32"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3"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34"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2076732579">
    <w:abstractNumId w:val="8"/>
  </w:num>
  <w:num w:numId="2" w16cid:durableId="1836457853">
    <w:abstractNumId w:val="0"/>
  </w:num>
  <w:num w:numId="3" w16cid:durableId="1055086870">
    <w:abstractNumId w:val="33"/>
  </w:num>
  <w:num w:numId="4" w16cid:durableId="822894737">
    <w:abstractNumId w:val="34"/>
  </w:num>
  <w:num w:numId="5" w16cid:durableId="97533458">
    <w:abstractNumId w:val="18"/>
  </w:num>
  <w:num w:numId="6" w16cid:durableId="903225305">
    <w:abstractNumId w:val="13"/>
  </w:num>
  <w:num w:numId="7" w16cid:durableId="148983592">
    <w:abstractNumId w:val="20"/>
  </w:num>
  <w:num w:numId="8" w16cid:durableId="198981817">
    <w:abstractNumId w:val="25"/>
  </w:num>
  <w:num w:numId="9" w16cid:durableId="137901117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815730910">
    <w:abstractNumId w:val="3"/>
  </w:num>
  <w:num w:numId="11" w16cid:durableId="1220752080">
    <w:abstractNumId w:val="12"/>
  </w:num>
  <w:num w:numId="12" w16cid:durableId="220099034">
    <w:abstractNumId w:val="14"/>
  </w:num>
  <w:num w:numId="13" w16cid:durableId="1769738305">
    <w:abstractNumId w:val="28"/>
  </w:num>
  <w:num w:numId="14" w16cid:durableId="1178889026">
    <w:abstractNumId w:val="17"/>
  </w:num>
  <w:num w:numId="15" w16cid:durableId="1949312339">
    <w:abstractNumId w:val="24"/>
  </w:num>
  <w:num w:numId="16" w16cid:durableId="930433614">
    <w:abstractNumId w:val="9"/>
  </w:num>
  <w:num w:numId="17" w16cid:durableId="154146183">
    <w:abstractNumId w:val="30"/>
  </w:num>
  <w:num w:numId="18" w16cid:durableId="1470320507">
    <w:abstractNumId w:val="7"/>
  </w:num>
  <w:num w:numId="19" w16cid:durableId="169688128">
    <w:abstractNumId w:val="21"/>
  </w:num>
  <w:num w:numId="20" w16cid:durableId="1067610944">
    <w:abstractNumId w:val="10"/>
  </w:num>
  <w:num w:numId="21" w16cid:durableId="109728726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89867877">
    <w:abstractNumId w:val="23"/>
  </w:num>
  <w:num w:numId="23" w16cid:durableId="1391534944">
    <w:abstractNumId w:val="2"/>
  </w:num>
  <w:num w:numId="24" w16cid:durableId="1438981826">
    <w:abstractNumId w:val="31"/>
  </w:num>
  <w:num w:numId="25" w16cid:durableId="824515754">
    <w:abstractNumId w:val="19"/>
  </w:num>
  <w:num w:numId="26" w16cid:durableId="1895386401">
    <w:abstractNumId w:val="27"/>
  </w:num>
  <w:num w:numId="27" w16cid:durableId="1260061104">
    <w:abstractNumId w:val="26"/>
  </w:num>
  <w:num w:numId="28" w16cid:durableId="12042520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94970393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61278751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895244810">
    <w:abstractNumId w:val="22"/>
  </w:num>
  <w:num w:numId="32" w16cid:durableId="1658532576">
    <w:abstractNumId w:val="4"/>
  </w:num>
  <w:num w:numId="33" w16cid:durableId="611400980">
    <w:abstractNumId w:val="4"/>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4" w16cid:durableId="1578706062">
    <w:abstractNumId w:val="4"/>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5" w16cid:durableId="1468812266">
    <w:abstractNumId w:val="6"/>
  </w:num>
  <w:num w:numId="36" w16cid:durableId="1750536717">
    <w:abstractNumId w:val="16"/>
  </w:num>
  <w:num w:numId="37" w16cid:durableId="762997873">
    <w:abstractNumId w:val="29"/>
  </w:num>
  <w:num w:numId="38" w16cid:durableId="1310138536">
    <w:abstractNumId w:val="5"/>
  </w:num>
  <w:num w:numId="39" w16cid:durableId="519441631">
    <w:abstractNumId w:val="1"/>
  </w:num>
  <w:num w:numId="40" w16cid:durableId="1760253285">
    <w:abstractNumId w:val="32"/>
  </w:num>
  <w:num w:numId="41" w16cid:durableId="1868179161">
    <w:abstractNumId w:val="1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isplayBackgroundShape/>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o:colormru v:ext="edit" colors="#705714,#f2e3b8"/>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0AA"/>
    <w:rsid w:val="00001522"/>
    <w:rsid w:val="000019C6"/>
    <w:rsid w:val="0000236D"/>
    <w:rsid w:val="000028D5"/>
    <w:rsid w:val="00003298"/>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3535"/>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20C33"/>
    <w:rsid w:val="0002118D"/>
    <w:rsid w:val="000212C9"/>
    <w:rsid w:val="00021486"/>
    <w:rsid w:val="00022502"/>
    <w:rsid w:val="0002260C"/>
    <w:rsid w:val="0002289A"/>
    <w:rsid w:val="000229B1"/>
    <w:rsid w:val="00022BA7"/>
    <w:rsid w:val="0002306D"/>
    <w:rsid w:val="00023CDD"/>
    <w:rsid w:val="000242C8"/>
    <w:rsid w:val="00025B38"/>
    <w:rsid w:val="00025E06"/>
    <w:rsid w:val="00026264"/>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8CA"/>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6DDA"/>
    <w:rsid w:val="00047D73"/>
    <w:rsid w:val="00050015"/>
    <w:rsid w:val="000501A4"/>
    <w:rsid w:val="000502FB"/>
    <w:rsid w:val="00050712"/>
    <w:rsid w:val="00050CA9"/>
    <w:rsid w:val="00050EA0"/>
    <w:rsid w:val="00051312"/>
    <w:rsid w:val="00051782"/>
    <w:rsid w:val="0005180E"/>
    <w:rsid w:val="000518EF"/>
    <w:rsid w:val="00051F02"/>
    <w:rsid w:val="00052048"/>
    <w:rsid w:val="000526DD"/>
    <w:rsid w:val="00052887"/>
    <w:rsid w:val="00052F23"/>
    <w:rsid w:val="00053303"/>
    <w:rsid w:val="00053E65"/>
    <w:rsid w:val="00055034"/>
    <w:rsid w:val="00055889"/>
    <w:rsid w:val="00055C19"/>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A73"/>
    <w:rsid w:val="0006504E"/>
    <w:rsid w:val="000652F6"/>
    <w:rsid w:val="0006537A"/>
    <w:rsid w:val="00065883"/>
    <w:rsid w:val="00065DD4"/>
    <w:rsid w:val="000662C1"/>
    <w:rsid w:val="00066368"/>
    <w:rsid w:val="00066564"/>
    <w:rsid w:val="00066C2F"/>
    <w:rsid w:val="000670EC"/>
    <w:rsid w:val="000677A2"/>
    <w:rsid w:val="00067B0A"/>
    <w:rsid w:val="0007019A"/>
    <w:rsid w:val="00070375"/>
    <w:rsid w:val="0007075C"/>
    <w:rsid w:val="000709FF"/>
    <w:rsid w:val="00070EA5"/>
    <w:rsid w:val="00070FD8"/>
    <w:rsid w:val="000725AE"/>
    <w:rsid w:val="00073004"/>
    <w:rsid w:val="00073596"/>
    <w:rsid w:val="00073852"/>
    <w:rsid w:val="00073E63"/>
    <w:rsid w:val="00075FCE"/>
    <w:rsid w:val="0007625C"/>
    <w:rsid w:val="00076CBC"/>
    <w:rsid w:val="0007709E"/>
    <w:rsid w:val="00077127"/>
    <w:rsid w:val="000779C7"/>
    <w:rsid w:val="00077F21"/>
    <w:rsid w:val="00080710"/>
    <w:rsid w:val="00080B53"/>
    <w:rsid w:val="00080DD9"/>
    <w:rsid w:val="00081098"/>
    <w:rsid w:val="00081282"/>
    <w:rsid w:val="0008205E"/>
    <w:rsid w:val="000823C4"/>
    <w:rsid w:val="000826B8"/>
    <w:rsid w:val="0008276E"/>
    <w:rsid w:val="00082DC7"/>
    <w:rsid w:val="000831C8"/>
    <w:rsid w:val="00084490"/>
    <w:rsid w:val="00084518"/>
    <w:rsid w:val="000850DC"/>
    <w:rsid w:val="00086023"/>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A0129"/>
    <w:rsid w:val="000A0585"/>
    <w:rsid w:val="000A05E3"/>
    <w:rsid w:val="000A0BAC"/>
    <w:rsid w:val="000A102A"/>
    <w:rsid w:val="000A179E"/>
    <w:rsid w:val="000A1A7B"/>
    <w:rsid w:val="000A1B88"/>
    <w:rsid w:val="000A1BEE"/>
    <w:rsid w:val="000A1EAC"/>
    <w:rsid w:val="000A23DA"/>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534"/>
    <w:rsid w:val="000B1626"/>
    <w:rsid w:val="000B1C01"/>
    <w:rsid w:val="000B226F"/>
    <w:rsid w:val="000B283A"/>
    <w:rsid w:val="000B3B09"/>
    <w:rsid w:val="000B4856"/>
    <w:rsid w:val="000B49DC"/>
    <w:rsid w:val="000B56AB"/>
    <w:rsid w:val="000B663C"/>
    <w:rsid w:val="000B7B55"/>
    <w:rsid w:val="000C052F"/>
    <w:rsid w:val="000C05F5"/>
    <w:rsid w:val="000C08E9"/>
    <w:rsid w:val="000C0A7A"/>
    <w:rsid w:val="000C0E33"/>
    <w:rsid w:val="000C123B"/>
    <w:rsid w:val="000C19BD"/>
    <w:rsid w:val="000C1A8D"/>
    <w:rsid w:val="000C20BD"/>
    <w:rsid w:val="000C21AD"/>
    <w:rsid w:val="000C2487"/>
    <w:rsid w:val="000C2C16"/>
    <w:rsid w:val="000C2E00"/>
    <w:rsid w:val="000C3082"/>
    <w:rsid w:val="000C32BF"/>
    <w:rsid w:val="000C380A"/>
    <w:rsid w:val="000C3E5F"/>
    <w:rsid w:val="000C40ED"/>
    <w:rsid w:val="000C4324"/>
    <w:rsid w:val="000C4759"/>
    <w:rsid w:val="000C4BD9"/>
    <w:rsid w:val="000C5D14"/>
    <w:rsid w:val="000C6446"/>
    <w:rsid w:val="000C670A"/>
    <w:rsid w:val="000C7B49"/>
    <w:rsid w:val="000C7FA6"/>
    <w:rsid w:val="000C7FFC"/>
    <w:rsid w:val="000D017E"/>
    <w:rsid w:val="000D239E"/>
    <w:rsid w:val="000D294B"/>
    <w:rsid w:val="000D2A6B"/>
    <w:rsid w:val="000D2AC3"/>
    <w:rsid w:val="000D2B1C"/>
    <w:rsid w:val="000D3590"/>
    <w:rsid w:val="000D4159"/>
    <w:rsid w:val="000D4D3E"/>
    <w:rsid w:val="000D5774"/>
    <w:rsid w:val="000D5CAD"/>
    <w:rsid w:val="000D6597"/>
    <w:rsid w:val="000D76B8"/>
    <w:rsid w:val="000E071F"/>
    <w:rsid w:val="000E15DC"/>
    <w:rsid w:val="000E20A6"/>
    <w:rsid w:val="000E238A"/>
    <w:rsid w:val="000E2F19"/>
    <w:rsid w:val="000E31D5"/>
    <w:rsid w:val="000E320E"/>
    <w:rsid w:val="000E3CC6"/>
    <w:rsid w:val="000E3D71"/>
    <w:rsid w:val="000E3F86"/>
    <w:rsid w:val="000E42DE"/>
    <w:rsid w:val="000E4C1B"/>
    <w:rsid w:val="000E4F8C"/>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7E9"/>
    <w:rsid w:val="000F2B66"/>
    <w:rsid w:val="000F2D6D"/>
    <w:rsid w:val="000F397B"/>
    <w:rsid w:val="000F3C28"/>
    <w:rsid w:val="000F4088"/>
    <w:rsid w:val="000F4F96"/>
    <w:rsid w:val="000F5A07"/>
    <w:rsid w:val="000F68B7"/>
    <w:rsid w:val="000F6D5B"/>
    <w:rsid w:val="001003FA"/>
    <w:rsid w:val="0010044D"/>
    <w:rsid w:val="0010051D"/>
    <w:rsid w:val="00100606"/>
    <w:rsid w:val="00100990"/>
    <w:rsid w:val="0010099D"/>
    <w:rsid w:val="00100BD1"/>
    <w:rsid w:val="00100D91"/>
    <w:rsid w:val="001011D5"/>
    <w:rsid w:val="00101E6A"/>
    <w:rsid w:val="00102F0D"/>
    <w:rsid w:val="00102F2B"/>
    <w:rsid w:val="0010312E"/>
    <w:rsid w:val="00103391"/>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179"/>
    <w:rsid w:val="00116D83"/>
    <w:rsid w:val="0012046F"/>
    <w:rsid w:val="001208D4"/>
    <w:rsid w:val="00120DAD"/>
    <w:rsid w:val="0012102E"/>
    <w:rsid w:val="001219B0"/>
    <w:rsid w:val="00121BF7"/>
    <w:rsid w:val="00121E12"/>
    <w:rsid w:val="0012298F"/>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D78"/>
    <w:rsid w:val="00127DCD"/>
    <w:rsid w:val="00130039"/>
    <w:rsid w:val="001304C0"/>
    <w:rsid w:val="001305E6"/>
    <w:rsid w:val="001305EC"/>
    <w:rsid w:val="001307F1"/>
    <w:rsid w:val="00130BEE"/>
    <w:rsid w:val="001315F2"/>
    <w:rsid w:val="00132214"/>
    <w:rsid w:val="00132231"/>
    <w:rsid w:val="00133148"/>
    <w:rsid w:val="00133A1F"/>
    <w:rsid w:val="001342C0"/>
    <w:rsid w:val="00134694"/>
    <w:rsid w:val="00134FE4"/>
    <w:rsid w:val="0013520A"/>
    <w:rsid w:val="00135710"/>
    <w:rsid w:val="00135CCD"/>
    <w:rsid w:val="00136255"/>
    <w:rsid w:val="00136D43"/>
    <w:rsid w:val="0013709F"/>
    <w:rsid w:val="00137BE7"/>
    <w:rsid w:val="00137F60"/>
    <w:rsid w:val="0014004B"/>
    <w:rsid w:val="001400AB"/>
    <w:rsid w:val="00140584"/>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670B"/>
    <w:rsid w:val="001468D3"/>
    <w:rsid w:val="00146BDF"/>
    <w:rsid w:val="0014755F"/>
    <w:rsid w:val="00150295"/>
    <w:rsid w:val="001516EA"/>
    <w:rsid w:val="0015172D"/>
    <w:rsid w:val="0015394F"/>
    <w:rsid w:val="00153E25"/>
    <w:rsid w:val="00154505"/>
    <w:rsid w:val="00154B86"/>
    <w:rsid w:val="00154BF4"/>
    <w:rsid w:val="00155C2C"/>
    <w:rsid w:val="00155CEE"/>
    <w:rsid w:val="00155D25"/>
    <w:rsid w:val="001562A8"/>
    <w:rsid w:val="00156349"/>
    <w:rsid w:val="0015684D"/>
    <w:rsid w:val="00156C74"/>
    <w:rsid w:val="00156E90"/>
    <w:rsid w:val="00157D8E"/>
    <w:rsid w:val="00160549"/>
    <w:rsid w:val="00160602"/>
    <w:rsid w:val="001608E4"/>
    <w:rsid w:val="00160BBD"/>
    <w:rsid w:val="00160D9F"/>
    <w:rsid w:val="00160DA4"/>
    <w:rsid w:val="00162645"/>
    <w:rsid w:val="0016418C"/>
    <w:rsid w:val="00164870"/>
    <w:rsid w:val="001648FB"/>
    <w:rsid w:val="00164CC3"/>
    <w:rsid w:val="00164D3A"/>
    <w:rsid w:val="00164EBC"/>
    <w:rsid w:val="0016553F"/>
    <w:rsid w:val="00165573"/>
    <w:rsid w:val="00165577"/>
    <w:rsid w:val="0016584A"/>
    <w:rsid w:val="0016603C"/>
    <w:rsid w:val="001661C3"/>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B4C"/>
    <w:rsid w:val="0018179A"/>
    <w:rsid w:val="001817D2"/>
    <w:rsid w:val="00181E1F"/>
    <w:rsid w:val="00181F1C"/>
    <w:rsid w:val="0018218A"/>
    <w:rsid w:val="001825A9"/>
    <w:rsid w:val="00182912"/>
    <w:rsid w:val="0018291B"/>
    <w:rsid w:val="00184086"/>
    <w:rsid w:val="001842A6"/>
    <w:rsid w:val="00184618"/>
    <w:rsid w:val="00184919"/>
    <w:rsid w:val="00184E7C"/>
    <w:rsid w:val="00185F3B"/>
    <w:rsid w:val="0018613B"/>
    <w:rsid w:val="001904A8"/>
    <w:rsid w:val="00191140"/>
    <w:rsid w:val="001916AA"/>
    <w:rsid w:val="001935E5"/>
    <w:rsid w:val="001937C4"/>
    <w:rsid w:val="00193E63"/>
    <w:rsid w:val="00194118"/>
    <w:rsid w:val="00194250"/>
    <w:rsid w:val="00194866"/>
    <w:rsid w:val="00194F7C"/>
    <w:rsid w:val="001959DA"/>
    <w:rsid w:val="00197070"/>
    <w:rsid w:val="001979BA"/>
    <w:rsid w:val="001A009A"/>
    <w:rsid w:val="001A0186"/>
    <w:rsid w:val="001A0A05"/>
    <w:rsid w:val="001A1138"/>
    <w:rsid w:val="001A13FA"/>
    <w:rsid w:val="001A15C2"/>
    <w:rsid w:val="001A1732"/>
    <w:rsid w:val="001A1F78"/>
    <w:rsid w:val="001A20E8"/>
    <w:rsid w:val="001A2CE9"/>
    <w:rsid w:val="001A3153"/>
    <w:rsid w:val="001A3A05"/>
    <w:rsid w:val="001A3ADF"/>
    <w:rsid w:val="001A3E18"/>
    <w:rsid w:val="001A43DE"/>
    <w:rsid w:val="001A4748"/>
    <w:rsid w:val="001A570F"/>
    <w:rsid w:val="001A6234"/>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5BFD"/>
    <w:rsid w:val="001B6423"/>
    <w:rsid w:val="001B7184"/>
    <w:rsid w:val="001B7FE6"/>
    <w:rsid w:val="001C11C5"/>
    <w:rsid w:val="001C2C97"/>
    <w:rsid w:val="001C2E71"/>
    <w:rsid w:val="001C2FA4"/>
    <w:rsid w:val="001C3F32"/>
    <w:rsid w:val="001C41C8"/>
    <w:rsid w:val="001C48B6"/>
    <w:rsid w:val="001C4C04"/>
    <w:rsid w:val="001C501A"/>
    <w:rsid w:val="001C57FF"/>
    <w:rsid w:val="001C59C0"/>
    <w:rsid w:val="001C5FEE"/>
    <w:rsid w:val="001C610C"/>
    <w:rsid w:val="001C694F"/>
    <w:rsid w:val="001C6C9C"/>
    <w:rsid w:val="001C7098"/>
    <w:rsid w:val="001C70DB"/>
    <w:rsid w:val="001C721E"/>
    <w:rsid w:val="001C72CA"/>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5976"/>
    <w:rsid w:val="001E60BA"/>
    <w:rsid w:val="001E702D"/>
    <w:rsid w:val="001E722B"/>
    <w:rsid w:val="001E7281"/>
    <w:rsid w:val="001E7948"/>
    <w:rsid w:val="001E7CE4"/>
    <w:rsid w:val="001F0A6E"/>
    <w:rsid w:val="001F0D23"/>
    <w:rsid w:val="001F0E4E"/>
    <w:rsid w:val="001F28BE"/>
    <w:rsid w:val="001F39FA"/>
    <w:rsid w:val="001F4655"/>
    <w:rsid w:val="001F4C3C"/>
    <w:rsid w:val="001F5154"/>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703A"/>
    <w:rsid w:val="00207B07"/>
    <w:rsid w:val="00207B98"/>
    <w:rsid w:val="00210001"/>
    <w:rsid w:val="00210338"/>
    <w:rsid w:val="002105DC"/>
    <w:rsid w:val="00210B04"/>
    <w:rsid w:val="0021106D"/>
    <w:rsid w:val="0021162B"/>
    <w:rsid w:val="00211C19"/>
    <w:rsid w:val="00211F6A"/>
    <w:rsid w:val="00212535"/>
    <w:rsid w:val="00212600"/>
    <w:rsid w:val="00213E2F"/>
    <w:rsid w:val="00213E32"/>
    <w:rsid w:val="00214276"/>
    <w:rsid w:val="00216492"/>
    <w:rsid w:val="0021698A"/>
    <w:rsid w:val="00216AA5"/>
    <w:rsid w:val="00220307"/>
    <w:rsid w:val="00220365"/>
    <w:rsid w:val="00220CD0"/>
    <w:rsid w:val="00220D79"/>
    <w:rsid w:val="00220FFE"/>
    <w:rsid w:val="00221BA5"/>
    <w:rsid w:val="002226F5"/>
    <w:rsid w:val="00222980"/>
    <w:rsid w:val="002231F7"/>
    <w:rsid w:val="0022333F"/>
    <w:rsid w:val="00223621"/>
    <w:rsid w:val="002241A2"/>
    <w:rsid w:val="00225EC5"/>
    <w:rsid w:val="00226061"/>
    <w:rsid w:val="0022617E"/>
    <w:rsid w:val="00226320"/>
    <w:rsid w:val="002267BC"/>
    <w:rsid w:val="002273DE"/>
    <w:rsid w:val="00227861"/>
    <w:rsid w:val="00227F96"/>
    <w:rsid w:val="00230C82"/>
    <w:rsid w:val="00231E9C"/>
    <w:rsid w:val="002322DE"/>
    <w:rsid w:val="0023260A"/>
    <w:rsid w:val="00232E32"/>
    <w:rsid w:val="002333D7"/>
    <w:rsid w:val="002345B4"/>
    <w:rsid w:val="00235187"/>
    <w:rsid w:val="00236150"/>
    <w:rsid w:val="00236166"/>
    <w:rsid w:val="00236EF6"/>
    <w:rsid w:val="00240B17"/>
    <w:rsid w:val="00240E5B"/>
    <w:rsid w:val="00241680"/>
    <w:rsid w:val="00241D78"/>
    <w:rsid w:val="00241F34"/>
    <w:rsid w:val="002430F2"/>
    <w:rsid w:val="00243760"/>
    <w:rsid w:val="0024516A"/>
    <w:rsid w:val="00245337"/>
    <w:rsid w:val="00245C2C"/>
    <w:rsid w:val="002463C0"/>
    <w:rsid w:val="002463FA"/>
    <w:rsid w:val="00246426"/>
    <w:rsid w:val="00246DAE"/>
    <w:rsid w:val="00250C01"/>
    <w:rsid w:val="002521DC"/>
    <w:rsid w:val="00252859"/>
    <w:rsid w:val="00253319"/>
    <w:rsid w:val="0025376C"/>
    <w:rsid w:val="002538B4"/>
    <w:rsid w:val="002538E3"/>
    <w:rsid w:val="00253C18"/>
    <w:rsid w:val="00253EDB"/>
    <w:rsid w:val="00255593"/>
    <w:rsid w:val="00255907"/>
    <w:rsid w:val="0025592E"/>
    <w:rsid w:val="00255B96"/>
    <w:rsid w:val="00255C24"/>
    <w:rsid w:val="00256D88"/>
    <w:rsid w:val="00256F53"/>
    <w:rsid w:val="00257354"/>
    <w:rsid w:val="002573FE"/>
    <w:rsid w:val="002574DA"/>
    <w:rsid w:val="00257699"/>
    <w:rsid w:val="00257DB8"/>
    <w:rsid w:val="0026009E"/>
    <w:rsid w:val="0026065F"/>
    <w:rsid w:val="00260802"/>
    <w:rsid w:val="00260EBC"/>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4AA"/>
    <w:rsid w:val="00274FAF"/>
    <w:rsid w:val="00276ECC"/>
    <w:rsid w:val="00277FA1"/>
    <w:rsid w:val="00280846"/>
    <w:rsid w:val="00281E5E"/>
    <w:rsid w:val="00282098"/>
    <w:rsid w:val="002821A0"/>
    <w:rsid w:val="00282AC5"/>
    <w:rsid w:val="00282DB1"/>
    <w:rsid w:val="00283BFE"/>
    <w:rsid w:val="00283D51"/>
    <w:rsid w:val="002840F4"/>
    <w:rsid w:val="0028552D"/>
    <w:rsid w:val="00285733"/>
    <w:rsid w:val="00285983"/>
    <w:rsid w:val="00286AD9"/>
    <w:rsid w:val="00286AF4"/>
    <w:rsid w:val="00287258"/>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EB3"/>
    <w:rsid w:val="002961D6"/>
    <w:rsid w:val="00296F0D"/>
    <w:rsid w:val="00297E77"/>
    <w:rsid w:val="002A046D"/>
    <w:rsid w:val="002A0D02"/>
    <w:rsid w:val="002A1164"/>
    <w:rsid w:val="002A127F"/>
    <w:rsid w:val="002A17C6"/>
    <w:rsid w:val="002A18C1"/>
    <w:rsid w:val="002A19C7"/>
    <w:rsid w:val="002A1D8D"/>
    <w:rsid w:val="002A2822"/>
    <w:rsid w:val="002A3A9F"/>
    <w:rsid w:val="002A3D1E"/>
    <w:rsid w:val="002A4265"/>
    <w:rsid w:val="002A42D0"/>
    <w:rsid w:val="002A50DF"/>
    <w:rsid w:val="002A51E3"/>
    <w:rsid w:val="002A566E"/>
    <w:rsid w:val="002A5B83"/>
    <w:rsid w:val="002A611E"/>
    <w:rsid w:val="002A6BBA"/>
    <w:rsid w:val="002A7034"/>
    <w:rsid w:val="002A7E55"/>
    <w:rsid w:val="002B0A65"/>
    <w:rsid w:val="002B0CB2"/>
    <w:rsid w:val="002B0CF8"/>
    <w:rsid w:val="002B138E"/>
    <w:rsid w:val="002B1A68"/>
    <w:rsid w:val="002B210B"/>
    <w:rsid w:val="002B2A87"/>
    <w:rsid w:val="002B2E88"/>
    <w:rsid w:val="002B2EE9"/>
    <w:rsid w:val="002B34DB"/>
    <w:rsid w:val="002B39B4"/>
    <w:rsid w:val="002B3ACD"/>
    <w:rsid w:val="002B3F95"/>
    <w:rsid w:val="002B50AB"/>
    <w:rsid w:val="002B5E72"/>
    <w:rsid w:val="002B60CC"/>
    <w:rsid w:val="002B7727"/>
    <w:rsid w:val="002B7EB0"/>
    <w:rsid w:val="002C006A"/>
    <w:rsid w:val="002C1258"/>
    <w:rsid w:val="002C17A8"/>
    <w:rsid w:val="002C2C44"/>
    <w:rsid w:val="002C4E86"/>
    <w:rsid w:val="002C53B8"/>
    <w:rsid w:val="002C54C1"/>
    <w:rsid w:val="002C5E97"/>
    <w:rsid w:val="002C6278"/>
    <w:rsid w:val="002C661C"/>
    <w:rsid w:val="002C6793"/>
    <w:rsid w:val="002C6ABC"/>
    <w:rsid w:val="002C72B3"/>
    <w:rsid w:val="002C78B4"/>
    <w:rsid w:val="002C7B23"/>
    <w:rsid w:val="002D04FB"/>
    <w:rsid w:val="002D07BF"/>
    <w:rsid w:val="002D07E2"/>
    <w:rsid w:val="002D14AB"/>
    <w:rsid w:val="002D1B50"/>
    <w:rsid w:val="002D1EBF"/>
    <w:rsid w:val="002D21D8"/>
    <w:rsid w:val="002D2DB9"/>
    <w:rsid w:val="002D381A"/>
    <w:rsid w:val="002D4825"/>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74"/>
    <w:rsid w:val="002E276E"/>
    <w:rsid w:val="002E2B74"/>
    <w:rsid w:val="002E2FFE"/>
    <w:rsid w:val="002E3455"/>
    <w:rsid w:val="002E3A34"/>
    <w:rsid w:val="002E3B9D"/>
    <w:rsid w:val="002E3EEA"/>
    <w:rsid w:val="002E3F91"/>
    <w:rsid w:val="002E40C5"/>
    <w:rsid w:val="002E4709"/>
    <w:rsid w:val="002E480D"/>
    <w:rsid w:val="002E5049"/>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63A"/>
    <w:rsid w:val="002F1CE6"/>
    <w:rsid w:val="002F1DAD"/>
    <w:rsid w:val="002F308B"/>
    <w:rsid w:val="002F3699"/>
    <w:rsid w:val="002F3A33"/>
    <w:rsid w:val="002F3B04"/>
    <w:rsid w:val="002F4811"/>
    <w:rsid w:val="002F48A7"/>
    <w:rsid w:val="002F6672"/>
    <w:rsid w:val="002F6A58"/>
    <w:rsid w:val="002F70BE"/>
    <w:rsid w:val="002F717F"/>
    <w:rsid w:val="002F7EB1"/>
    <w:rsid w:val="00301CAE"/>
    <w:rsid w:val="00301E87"/>
    <w:rsid w:val="00302138"/>
    <w:rsid w:val="00302A6E"/>
    <w:rsid w:val="00303864"/>
    <w:rsid w:val="00303DF2"/>
    <w:rsid w:val="00304AEA"/>
    <w:rsid w:val="00304B56"/>
    <w:rsid w:val="003051D8"/>
    <w:rsid w:val="00305F81"/>
    <w:rsid w:val="00307DBE"/>
    <w:rsid w:val="003105D9"/>
    <w:rsid w:val="003109E1"/>
    <w:rsid w:val="00310B4A"/>
    <w:rsid w:val="00311D0A"/>
    <w:rsid w:val="00313147"/>
    <w:rsid w:val="0031358C"/>
    <w:rsid w:val="00313B45"/>
    <w:rsid w:val="00313E32"/>
    <w:rsid w:val="003141E8"/>
    <w:rsid w:val="00314264"/>
    <w:rsid w:val="00314319"/>
    <w:rsid w:val="00314CA9"/>
    <w:rsid w:val="003156BC"/>
    <w:rsid w:val="00315A92"/>
    <w:rsid w:val="00315CA8"/>
    <w:rsid w:val="00316D00"/>
    <w:rsid w:val="0031715D"/>
    <w:rsid w:val="00320345"/>
    <w:rsid w:val="0032192E"/>
    <w:rsid w:val="00321A1D"/>
    <w:rsid w:val="00322A3E"/>
    <w:rsid w:val="00322CB7"/>
    <w:rsid w:val="003238C3"/>
    <w:rsid w:val="00323E6D"/>
    <w:rsid w:val="00324781"/>
    <w:rsid w:val="00324BCD"/>
    <w:rsid w:val="00324EA6"/>
    <w:rsid w:val="00324F30"/>
    <w:rsid w:val="00325023"/>
    <w:rsid w:val="0032533F"/>
    <w:rsid w:val="00325FD8"/>
    <w:rsid w:val="003265B9"/>
    <w:rsid w:val="003265FC"/>
    <w:rsid w:val="00327232"/>
    <w:rsid w:val="00327DD2"/>
    <w:rsid w:val="00330864"/>
    <w:rsid w:val="0033103B"/>
    <w:rsid w:val="003310F0"/>
    <w:rsid w:val="00331182"/>
    <w:rsid w:val="00332AB2"/>
    <w:rsid w:val="00332C60"/>
    <w:rsid w:val="00333B87"/>
    <w:rsid w:val="00333D81"/>
    <w:rsid w:val="003342E1"/>
    <w:rsid w:val="003343F8"/>
    <w:rsid w:val="00335189"/>
    <w:rsid w:val="0033550F"/>
    <w:rsid w:val="0033678D"/>
    <w:rsid w:val="003367B5"/>
    <w:rsid w:val="0033689C"/>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6A3"/>
    <w:rsid w:val="00346C68"/>
    <w:rsid w:val="0034712C"/>
    <w:rsid w:val="0034750F"/>
    <w:rsid w:val="00347598"/>
    <w:rsid w:val="0034783E"/>
    <w:rsid w:val="00350615"/>
    <w:rsid w:val="00350BED"/>
    <w:rsid w:val="00350E1F"/>
    <w:rsid w:val="00352541"/>
    <w:rsid w:val="00354B78"/>
    <w:rsid w:val="00355EDF"/>
    <w:rsid w:val="0035658A"/>
    <w:rsid w:val="00357ADD"/>
    <w:rsid w:val="00357DC7"/>
    <w:rsid w:val="00360444"/>
    <w:rsid w:val="00360501"/>
    <w:rsid w:val="0036051A"/>
    <w:rsid w:val="003605F6"/>
    <w:rsid w:val="00360F16"/>
    <w:rsid w:val="00361551"/>
    <w:rsid w:val="003618E3"/>
    <w:rsid w:val="00362847"/>
    <w:rsid w:val="003629E4"/>
    <w:rsid w:val="003639AA"/>
    <w:rsid w:val="00363E13"/>
    <w:rsid w:val="00364141"/>
    <w:rsid w:val="003648BA"/>
    <w:rsid w:val="00364911"/>
    <w:rsid w:val="00364F4B"/>
    <w:rsid w:val="00365792"/>
    <w:rsid w:val="00365C7D"/>
    <w:rsid w:val="00365F02"/>
    <w:rsid w:val="00366476"/>
    <w:rsid w:val="003664F7"/>
    <w:rsid w:val="00366705"/>
    <w:rsid w:val="0036700A"/>
    <w:rsid w:val="003671ED"/>
    <w:rsid w:val="00367D72"/>
    <w:rsid w:val="00367EF6"/>
    <w:rsid w:val="00370241"/>
    <w:rsid w:val="00370FE8"/>
    <w:rsid w:val="0037125D"/>
    <w:rsid w:val="003716C9"/>
    <w:rsid w:val="00371E7E"/>
    <w:rsid w:val="00371EF6"/>
    <w:rsid w:val="00372512"/>
    <w:rsid w:val="00373F2A"/>
    <w:rsid w:val="00374B6B"/>
    <w:rsid w:val="00374D92"/>
    <w:rsid w:val="003751AD"/>
    <w:rsid w:val="00375A0A"/>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9E2"/>
    <w:rsid w:val="00385B97"/>
    <w:rsid w:val="00386157"/>
    <w:rsid w:val="00386912"/>
    <w:rsid w:val="00386AAC"/>
    <w:rsid w:val="00386ADE"/>
    <w:rsid w:val="00386C8D"/>
    <w:rsid w:val="00390D0A"/>
    <w:rsid w:val="00390F03"/>
    <w:rsid w:val="003911B8"/>
    <w:rsid w:val="003911FA"/>
    <w:rsid w:val="00391AB2"/>
    <w:rsid w:val="00391E14"/>
    <w:rsid w:val="003936AA"/>
    <w:rsid w:val="00393C0E"/>
    <w:rsid w:val="003945AA"/>
    <w:rsid w:val="0039545C"/>
    <w:rsid w:val="003959F6"/>
    <w:rsid w:val="003963D1"/>
    <w:rsid w:val="00396DE4"/>
    <w:rsid w:val="00396E8A"/>
    <w:rsid w:val="00396FAC"/>
    <w:rsid w:val="003979FF"/>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9A5"/>
    <w:rsid w:val="003B0A07"/>
    <w:rsid w:val="003B0D27"/>
    <w:rsid w:val="003B2188"/>
    <w:rsid w:val="003B219B"/>
    <w:rsid w:val="003B2B65"/>
    <w:rsid w:val="003B32C1"/>
    <w:rsid w:val="003B3A4B"/>
    <w:rsid w:val="003B3F08"/>
    <w:rsid w:val="003B479C"/>
    <w:rsid w:val="003B47AE"/>
    <w:rsid w:val="003B48C0"/>
    <w:rsid w:val="003B55DE"/>
    <w:rsid w:val="003B5DF2"/>
    <w:rsid w:val="003B6D97"/>
    <w:rsid w:val="003B7226"/>
    <w:rsid w:val="003B749F"/>
    <w:rsid w:val="003B74E1"/>
    <w:rsid w:val="003B791E"/>
    <w:rsid w:val="003B7E4F"/>
    <w:rsid w:val="003B7EA4"/>
    <w:rsid w:val="003C0AA6"/>
    <w:rsid w:val="003C1379"/>
    <w:rsid w:val="003C181E"/>
    <w:rsid w:val="003C22EB"/>
    <w:rsid w:val="003C2524"/>
    <w:rsid w:val="003C2A40"/>
    <w:rsid w:val="003C493E"/>
    <w:rsid w:val="003C4C35"/>
    <w:rsid w:val="003C502C"/>
    <w:rsid w:val="003C5CFB"/>
    <w:rsid w:val="003C5E76"/>
    <w:rsid w:val="003C609E"/>
    <w:rsid w:val="003C6275"/>
    <w:rsid w:val="003C62F2"/>
    <w:rsid w:val="003C65E9"/>
    <w:rsid w:val="003C6615"/>
    <w:rsid w:val="003C674E"/>
    <w:rsid w:val="003C6AD6"/>
    <w:rsid w:val="003C6CE4"/>
    <w:rsid w:val="003C6F07"/>
    <w:rsid w:val="003C709C"/>
    <w:rsid w:val="003D0233"/>
    <w:rsid w:val="003D023E"/>
    <w:rsid w:val="003D084B"/>
    <w:rsid w:val="003D1078"/>
    <w:rsid w:val="003D10F7"/>
    <w:rsid w:val="003D129F"/>
    <w:rsid w:val="003D1D70"/>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4181"/>
    <w:rsid w:val="003E4719"/>
    <w:rsid w:val="003E4927"/>
    <w:rsid w:val="003E4D76"/>
    <w:rsid w:val="003E5379"/>
    <w:rsid w:val="003E55B1"/>
    <w:rsid w:val="003E5730"/>
    <w:rsid w:val="003E6D56"/>
    <w:rsid w:val="003E6E03"/>
    <w:rsid w:val="003E7483"/>
    <w:rsid w:val="003E74B0"/>
    <w:rsid w:val="003E7DE1"/>
    <w:rsid w:val="003F004A"/>
    <w:rsid w:val="003F048E"/>
    <w:rsid w:val="003F092F"/>
    <w:rsid w:val="003F0AE3"/>
    <w:rsid w:val="003F1437"/>
    <w:rsid w:val="003F176F"/>
    <w:rsid w:val="003F185C"/>
    <w:rsid w:val="003F1DD8"/>
    <w:rsid w:val="003F2446"/>
    <w:rsid w:val="003F2479"/>
    <w:rsid w:val="003F2D4E"/>
    <w:rsid w:val="003F305B"/>
    <w:rsid w:val="003F3197"/>
    <w:rsid w:val="003F367F"/>
    <w:rsid w:val="003F36A3"/>
    <w:rsid w:val="003F3A4A"/>
    <w:rsid w:val="003F5059"/>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C5C"/>
    <w:rsid w:val="00403EDC"/>
    <w:rsid w:val="00404065"/>
    <w:rsid w:val="0040443F"/>
    <w:rsid w:val="004053E1"/>
    <w:rsid w:val="004055C9"/>
    <w:rsid w:val="00405763"/>
    <w:rsid w:val="00406952"/>
    <w:rsid w:val="00407603"/>
    <w:rsid w:val="00407680"/>
    <w:rsid w:val="004076F7"/>
    <w:rsid w:val="00407F1C"/>
    <w:rsid w:val="004119BA"/>
    <w:rsid w:val="004122ED"/>
    <w:rsid w:val="00412C7A"/>
    <w:rsid w:val="00413089"/>
    <w:rsid w:val="004130BD"/>
    <w:rsid w:val="00413DFC"/>
    <w:rsid w:val="0041402E"/>
    <w:rsid w:val="00414DDA"/>
    <w:rsid w:val="00414DF1"/>
    <w:rsid w:val="00414E9B"/>
    <w:rsid w:val="0041506F"/>
    <w:rsid w:val="00415A58"/>
    <w:rsid w:val="00415D0B"/>
    <w:rsid w:val="00415F27"/>
    <w:rsid w:val="00416323"/>
    <w:rsid w:val="00416601"/>
    <w:rsid w:val="00416A59"/>
    <w:rsid w:val="00416D8E"/>
    <w:rsid w:val="00416EE0"/>
    <w:rsid w:val="004170DD"/>
    <w:rsid w:val="0041775A"/>
    <w:rsid w:val="00417CA8"/>
    <w:rsid w:val="00420140"/>
    <w:rsid w:val="0042021B"/>
    <w:rsid w:val="004202BA"/>
    <w:rsid w:val="0042080B"/>
    <w:rsid w:val="00421408"/>
    <w:rsid w:val="0042190C"/>
    <w:rsid w:val="00421E20"/>
    <w:rsid w:val="00422014"/>
    <w:rsid w:val="00422721"/>
    <w:rsid w:val="00422A84"/>
    <w:rsid w:val="004230DE"/>
    <w:rsid w:val="00423B4A"/>
    <w:rsid w:val="00423F44"/>
    <w:rsid w:val="004246E7"/>
    <w:rsid w:val="00424EA3"/>
    <w:rsid w:val="00425359"/>
    <w:rsid w:val="00425856"/>
    <w:rsid w:val="00426BA6"/>
    <w:rsid w:val="00427410"/>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21E"/>
    <w:rsid w:val="00435447"/>
    <w:rsid w:val="00435546"/>
    <w:rsid w:val="004356E0"/>
    <w:rsid w:val="00435EA4"/>
    <w:rsid w:val="00435EDE"/>
    <w:rsid w:val="004370AA"/>
    <w:rsid w:val="00440D8A"/>
    <w:rsid w:val="00441A6B"/>
    <w:rsid w:val="00441EA1"/>
    <w:rsid w:val="0044294C"/>
    <w:rsid w:val="00443B3B"/>
    <w:rsid w:val="00443D53"/>
    <w:rsid w:val="00443E2F"/>
    <w:rsid w:val="00445418"/>
    <w:rsid w:val="0044564C"/>
    <w:rsid w:val="00445798"/>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C6"/>
    <w:rsid w:val="004546BE"/>
    <w:rsid w:val="004549EA"/>
    <w:rsid w:val="00454CC0"/>
    <w:rsid w:val="00454F2D"/>
    <w:rsid w:val="0045512F"/>
    <w:rsid w:val="0045540E"/>
    <w:rsid w:val="00455494"/>
    <w:rsid w:val="00455AB5"/>
    <w:rsid w:val="00455CBE"/>
    <w:rsid w:val="00455EB7"/>
    <w:rsid w:val="00455FD5"/>
    <w:rsid w:val="00457B6F"/>
    <w:rsid w:val="00457CC6"/>
    <w:rsid w:val="004602E1"/>
    <w:rsid w:val="0046036D"/>
    <w:rsid w:val="004609C2"/>
    <w:rsid w:val="00460C3A"/>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71425"/>
    <w:rsid w:val="00471443"/>
    <w:rsid w:val="00472103"/>
    <w:rsid w:val="004728ED"/>
    <w:rsid w:val="004737D0"/>
    <w:rsid w:val="00474F4B"/>
    <w:rsid w:val="004750E0"/>
    <w:rsid w:val="00475ACE"/>
    <w:rsid w:val="00475C7D"/>
    <w:rsid w:val="0047641C"/>
    <w:rsid w:val="00476C51"/>
    <w:rsid w:val="00476CBE"/>
    <w:rsid w:val="004773FC"/>
    <w:rsid w:val="00477623"/>
    <w:rsid w:val="00480328"/>
    <w:rsid w:val="004804EA"/>
    <w:rsid w:val="0048110E"/>
    <w:rsid w:val="00482163"/>
    <w:rsid w:val="0048227B"/>
    <w:rsid w:val="00482AA9"/>
    <w:rsid w:val="004830F4"/>
    <w:rsid w:val="004834FC"/>
    <w:rsid w:val="00483B15"/>
    <w:rsid w:val="00483FB9"/>
    <w:rsid w:val="004845C8"/>
    <w:rsid w:val="004849BE"/>
    <w:rsid w:val="004866B0"/>
    <w:rsid w:val="00486C44"/>
    <w:rsid w:val="004875F1"/>
    <w:rsid w:val="004903FB"/>
    <w:rsid w:val="00491176"/>
    <w:rsid w:val="004913E1"/>
    <w:rsid w:val="004919E4"/>
    <w:rsid w:val="00491F90"/>
    <w:rsid w:val="0049237B"/>
    <w:rsid w:val="00492C93"/>
    <w:rsid w:val="00492E29"/>
    <w:rsid w:val="00493D94"/>
    <w:rsid w:val="004946CD"/>
    <w:rsid w:val="00494AE7"/>
    <w:rsid w:val="00494E37"/>
    <w:rsid w:val="004958BE"/>
    <w:rsid w:val="00495FC7"/>
    <w:rsid w:val="0049669A"/>
    <w:rsid w:val="00496877"/>
    <w:rsid w:val="00496B3C"/>
    <w:rsid w:val="004974D8"/>
    <w:rsid w:val="004977C7"/>
    <w:rsid w:val="004A03F8"/>
    <w:rsid w:val="004A13C4"/>
    <w:rsid w:val="004A1BC0"/>
    <w:rsid w:val="004A1F98"/>
    <w:rsid w:val="004A3794"/>
    <w:rsid w:val="004A3989"/>
    <w:rsid w:val="004A4C06"/>
    <w:rsid w:val="004A4D7A"/>
    <w:rsid w:val="004A57D7"/>
    <w:rsid w:val="004A57DB"/>
    <w:rsid w:val="004A57F5"/>
    <w:rsid w:val="004A5D92"/>
    <w:rsid w:val="004A68E6"/>
    <w:rsid w:val="004A6AA4"/>
    <w:rsid w:val="004A7264"/>
    <w:rsid w:val="004A781C"/>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123"/>
    <w:rsid w:val="004C2751"/>
    <w:rsid w:val="004C2864"/>
    <w:rsid w:val="004C2BFF"/>
    <w:rsid w:val="004C30A7"/>
    <w:rsid w:val="004C4090"/>
    <w:rsid w:val="004C41A0"/>
    <w:rsid w:val="004C4681"/>
    <w:rsid w:val="004C49F0"/>
    <w:rsid w:val="004C4F8F"/>
    <w:rsid w:val="004C52CE"/>
    <w:rsid w:val="004C6779"/>
    <w:rsid w:val="004C77A7"/>
    <w:rsid w:val="004D067A"/>
    <w:rsid w:val="004D0D16"/>
    <w:rsid w:val="004D133F"/>
    <w:rsid w:val="004D2BC8"/>
    <w:rsid w:val="004D31CA"/>
    <w:rsid w:val="004D3268"/>
    <w:rsid w:val="004D374E"/>
    <w:rsid w:val="004D38D3"/>
    <w:rsid w:val="004D39AE"/>
    <w:rsid w:val="004D6968"/>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F37"/>
    <w:rsid w:val="004E36BA"/>
    <w:rsid w:val="004E3BF3"/>
    <w:rsid w:val="004E4054"/>
    <w:rsid w:val="004E4437"/>
    <w:rsid w:val="004E4A16"/>
    <w:rsid w:val="004E52AA"/>
    <w:rsid w:val="004E54DA"/>
    <w:rsid w:val="004E5811"/>
    <w:rsid w:val="004E6F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340D"/>
    <w:rsid w:val="005037A6"/>
    <w:rsid w:val="00503912"/>
    <w:rsid w:val="00503938"/>
    <w:rsid w:val="0050401A"/>
    <w:rsid w:val="0050463D"/>
    <w:rsid w:val="0050512D"/>
    <w:rsid w:val="00505A4C"/>
    <w:rsid w:val="00506818"/>
    <w:rsid w:val="005072FA"/>
    <w:rsid w:val="005076BB"/>
    <w:rsid w:val="005077D1"/>
    <w:rsid w:val="005079D6"/>
    <w:rsid w:val="005104ED"/>
    <w:rsid w:val="00510960"/>
    <w:rsid w:val="00510A57"/>
    <w:rsid w:val="0051253C"/>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10E"/>
    <w:rsid w:val="00524710"/>
    <w:rsid w:val="00525315"/>
    <w:rsid w:val="00525429"/>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DB9"/>
    <w:rsid w:val="00542A36"/>
    <w:rsid w:val="00542FAC"/>
    <w:rsid w:val="005434D7"/>
    <w:rsid w:val="0054384E"/>
    <w:rsid w:val="00544C09"/>
    <w:rsid w:val="00545B8E"/>
    <w:rsid w:val="0054646D"/>
    <w:rsid w:val="0054689B"/>
    <w:rsid w:val="00547069"/>
    <w:rsid w:val="0055057F"/>
    <w:rsid w:val="00551646"/>
    <w:rsid w:val="00551CE8"/>
    <w:rsid w:val="00551F75"/>
    <w:rsid w:val="005520B4"/>
    <w:rsid w:val="005522B9"/>
    <w:rsid w:val="00552879"/>
    <w:rsid w:val="00552F78"/>
    <w:rsid w:val="00553389"/>
    <w:rsid w:val="005539FC"/>
    <w:rsid w:val="00553D9A"/>
    <w:rsid w:val="00554D01"/>
    <w:rsid w:val="00554F4E"/>
    <w:rsid w:val="00555496"/>
    <w:rsid w:val="005555D6"/>
    <w:rsid w:val="005559BF"/>
    <w:rsid w:val="00556D01"/>
    <w:rsid w:val="00557403"/>
    <w:rsid w:val="00557405"/>
    <w:rsid w:val="00557B3A"/>
    <w:rsid w:val="00560149"/>
    <w:rsid w:val="0056038A"/>
    <w:rsid w:val="0056091A"/>
    <w:rsid w:val="00561103"/>
    <w:rsid w:val="00561B3E"/>
    <w:rsid w:val="00561C04"/>
    <w:rsid w:val="00561C8A"/>
    <w:rsid w:val="0056213B"/>
    <w:rsid w:val="00562331"/>
    <w:rsid w:val="00562B21"/>
    <w:rsid w:val="00562E08"/>
    <w:rsid w:val="00562F82"/>
    <w:rsid w:val="00563591"/>
    <w:rsid w:val="005635CF"/>
    <w:rsid w:val="0056373B"/>
    <w:rsid w:val="0056383C"/>
    <w:rsid w:val="00564913"/>
    <w:rsid w:val="00564978"/>
    <w:rsid w:val="005652D1"/>
    <w:rsid w:val="00565AD2"/>
    <w:rsid w:val="0056638F"/>
    <w:rsid w:val="005663FC"/>
    <w:rsid w:val="00566D73"/>
    <w:rsid w:val="00567C15"/>
    <w:rsid w:val="00570B5A"/>
    <w:rsid w:val="00570DD6"/>
    <w:rsid w:val="00570F22"/>
    <w:rsid w:val="0057249A"/>
    <w:rsid w:val="00572580"/>
    <w:rsid w:val="00572663"/>
    <w:rsid w:val="00572EE5"/>
    <w:rsid w:val="00573B09"/>
    <w:rsid w:val="00573BD8"/>
    <w:rsid w:val="00575326"/>
    <w:rsid w:val="0057585B"/>
    <w:rsid w:val="00575FA2"/>
    <w:rsid w:val="00576256"/>
    <w:rsid w:val="005762B2"/>
    <w:rsid w:val="00577B8D"/>
    <w:rsid w:val="005800D8"/>
    <w:rsid w:val="00580C15"/>
    <w:rsid w:val="00581347"/>
    <w:rsid w:val="00581492"/>
    <w:rsid w:val="00581688"/>
    <w:rsid w:val="005817F5"/>
    <w:rsid w:val="00581981"/>
    <w:rsid w:val="005819EE"/>
    <w:rsid w:val="00581D87"/>
    <w:rsid w:val="00581EA5"/>
    <w:rsid w:val="0058251E"/>
    <w:rsid w:val="00582710"/>
    <w:rsid w:val="00583B2F"/>
    <w:rsid w:val="00584482"/>
    <w:rsid w:val="005846C9"/>
    <w:rsid w:val="00584FA3"/>
    <w:rsid w:val="00585EEB"/>
    <w:rsid w:val="00586906"/>
    <w:rsid w:val="005872CC"/>
    <w:rsid w:val="005873EA"/>
    <w:rsid w:val="005873FC"/>
    <w:rsid w:val="00587728"/>
    <w:rsid w:val="00587A73"/>
    <w:rsid w:val="00590646"/>
    <w:rsid w:val="00590EAF"/>
    <w:rsid w:val="00591709"/>
    <w:rsid w:val="00591ADF"/>
    <w:rsid w:val="00592626"/>
    <w:rsid w:val="005926A6"/>
    <w:rsid w:val="00592C40"/>
    <w:rsid w:val="00592FEA"/>
    <w:rsid w:val="00593A7A"/>
    <w:rsid w:val="005941CA"/>
    <w:rsid w:val="005942FE"/>
    <w:rsid w:val="0059549E"/>
    <w:rsid w:val="005954DF"/>
    <w:rsid w:val="005957DD"/>
    <w:rsid w:val="00595DA6"/>
    <w:rsid w:val="00596883"/>
    <w:rsid w:val="00596AF1"/>
    <w:rsid w:val="00596C72"/>
    <w:rsid w:val="00597898"/>
    <w:rsid w:val="00597AC2"/>
    <w:rsid w:val="00597CA8"/>
    <w:rsid w:val="005A0202"/>
    <w:rsid w:val="005A0528"/>
    <w:rsid w:val="005A0C51"/>
    <w:rsid w:val="005A1DF1"/>
    <w:rsid w:val="005A1E76"/>
    <w:rsid w:val="005A29E3"/>
    <w:rsid w:val="005A3B20"/>
    <w:rsid w:val="005A3F8A"/>
    <w:rsid w:val="005A445B"/>
    <w:rsid w:val="005A507E"/>
    <w:rsid w:val="005A510C"/>
    <w:rsid w:val="005A511F"/>
    <w:rsid w:val="005A5A4F"/>
    <w:rsid w:val="005A5C12"/>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258D"/>
    <w:rsid w:val="005B3094"/>
    <w:rsid w:val="005B359A"/>
    <w:rsid w:val="005B41F1"/>
    <w:rsid w:val="005B48F0"/>
    <w:rsid w:val="005B4D36"/>
    <w:rsid w:val="005B511B"/>
    <w:rsid w:val="005B5788"/>
    <w:rsid w:val="005B58F0"/>
    <w:rsid w:val="005B5D6A"/>
    <w:rsid w:val="005B654A"/>
    <w:rsid w:val="005B6D5A"/>
    <w:rsid w:val="005B6E31"/>
    <w:rsid w:val="005B785F"/>
    <w:rsid w:val="005B7C12"/>
    <w:rsid w:val="005C0A2B"/>
    <w:rsid w:val="005C1511"/>
    <w:rsid w:val="005C1659"/>
    <w:rsid w:val="005C25B5"/>
    <w:rsid w:val="005C2FEF"/>
    <w:rsid w:val="005C3069"/>
    <w:rsid w:val="005C3522"/>
    <w:rsid w:val="005C36F8"/>
    <w:rsid w:val="005C3930"/>
    <w:rsid w:val="005C3E02"/>
    <w:rsid w:val="005C434E"/>
    <w:rsid w:val="005C4633"/>
    <w:rsid w:val="005C4DA7"/>
    <w:rsid w:val="005C528C"/>
    <w:rsid w:val="005C52BD"/>
    <w:rsid w:val="005C52D4"/>
    <w:rsid w:val="005C5BB0"/>
    <w:rsid w:val="005C6AB8"/>
    <w:rsid w:val="005C6B12"/>
    <w:rsid w:val="005C6D5D"/>
    <w:rsid w:val="005C7669"/>
    <w:rsid w:val="005C76D8"/>
    <w:rsid w:val="005C7D37"/>
    <w:rsid w:val="005C7DCE"/>
    <w:rsid w:val="005D0DD1"/>
    <w:rsid w:val="005D0FB4"/>
    <w:rsid w:val="005D14BE"/>
    <w:rsid w:val="005D1FC2"/>
    <w:rsid w:val="005D2ACC"/>
    <w:rsid w:val="005D2B55"/>
    <w:rsid w:val="005D3030"/>
    <w:rsid w:val="005D4928"/>
    <w:rsid w:val="005D5B63"/>
    <w:rsid w:val="005D6447"/>
    <w:rsid w:val="005D71B0"/>
    <w:rsid w:val="005E08E2"/>
    <w:rsid w:val="005E1321"/>
    <w:rsid w:val="005E15FA"/>
    <w:rsid w:val="005E162E"/>
    <w:rsid w:val="005E1666"/>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4E6"/>
    <w:rsid w:val="005F4215"/>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FBB"/>
    <w:rsid w:val="006026D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210A"/>
    <w:rsid w:val="006126A1"/>
    <w:rsid w:val="00612ECF"/>
    <w:rsid w:val="00613538"/>
    <w:rsid w:val="006135AD"/>
    <w:rsid w:val="0061387E"/>
    <w:rsid w:val="00613B56"/>
    <w:rsid w:val="00614AA6"/>
    <w:rsid w:val="00614B9F"/>
    <w:rsid w:val="00615222"/>
    <w:rsid w:val="006152C9"/>
    <w:rsid w:val="00615A36"/>
    <w:rsid w:val="00616134"/>
    <w:rsid w:val="00616815"/>
    <w:rsid w:val="00616835"/>
    <w:rsid w:val="006171A9"/>
    <w:rsid w:val="00617518"/>
    <w:rsid w:val="00617891"/>
    <w:rsid w:val="00617F5C"/>
    <w:rsid w:val="0062051A"/>
    <w:rsid w:val="0062055A"/>
    <w:rsid w:val="00620648"/>
    <w:rsid w:val="006207E8"/>
    <w:rsid w:val="00620C94"/>
    <w:rsid w:val="006210D6"/>
    <w:rsid w:val="00621397"/>
    <w:rsid w:val="006217A6"/>
    <w:rsid w:val="006219D6"/>
    <w:rsid w:val="00621B3B"/>
    <w:rsid w:val="00622B52"/>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1549"/>
    <w:rsid w:val="00632048"/>
    <w:rsid w:val="0063246D"/>
    <w:rsid w:val="0063257C"/>
    <w:rsid w:val="006328C5"/>
    <w:rsid w:val="00632D6B"/>
    <w:rsid w:val="006344FE"/>
    <w:rsid w:val="00634E98"/>
    <w:rsid w:val="00635279"/>
    <w:rsid w:val="00635B69"/>
    <w:rsid w:val="00636593"/>
    <w:rsid w:val="00640298"/>
    <w:rsid w:val="00640A36"/>
    <w:rsid w:val="00640D81"/>
    <w:rsid w:val="00640F39"/>
    <w:rsid w:val="00640F57"/>
    <w:rsid w:val="006414FF"/>
    <w:rsid w:val="00641BFD"/>
    <w:rsid w:val="00642224"/>
    <w:rsid w:val="0064233A"/>
    <w:rsid w:val="006431A0"/>
    <w:rsid w:val="00643CE7"/>
    <w:rsid w:val="006443EF"/>
    <w:rsid w:val="00644475"/>
    <w:rsid w:val="006445F8"/>
    <w:rsid w:val="0064490F"/>
    <w:rsid w:val="00644FDA"/>
    <w:rsid w:val="00645C8E"/>
    <w:rsid w:val="0064607E"/>
    <w:rsid w:val="00646360"/>
    <w:rsid w:val="00646E4B"/>
    <w:rsid w:val="0064710C"/>
    <w:rsid w:val="006477A7"/>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F84"/>
    <w:rsid w:val="00660F89"/>
    <w:rsid w:val="0066135B"/>
    <w:rsid w:val="00661946"/>
    <w:rsid w:val="00663029"/>
    <w:rsid w:val="00663046"/>
    <w:rsid w:val="006637FF"/>
    <w:rsid w:val="006639D3"/>
    <w:rsid w:val="00663F00"/>
    <w:rsid w:val="00664013"/>
    <w:rsid w:val="00664458"/>
    <w:rsid w:val="00664475"/>
    <w:rsid w:val="00664ECD"/>
    <w:rsid w:val="00666099"/>
    <w:rsid w:val="00666139"/>
    <w:rsid w:val="006661AB"/>
    <w:rsid w:val="00666E77"/>
    <w:rsid w:val="00667103"/>
    <w:rsid w:val="006673E7"/>
    <w:rsid w:val="006674C2"/>
    <w:rsid w:val="00667559"/>
    <w:rsid w:val="00667C76"/>
    <w:rsid w:val="00670AAF"/>
    <w:rsid w:val="00670BB3"/>
    <w:rsid w:val="00671932"/>
    <w:rsid w:val="00671E95"/>
    <w:rsid w:val="00672017"/>
    <w:rsid w:val="00672293"/>
    <w:rsid w:val="006735EB"/>
    <w:rsid w:val="00673847"/>
    <w:rsid w:val="00674840"/>
    <w:rsid w:val="00674964"/>
    <w:rsid w:val="00674C6E"/>
    <w:rsid w:val="00675EF4"/>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CA4"/>
    <w:rsid w:val="00684E72"/>
    <w:rsid w:val="00685909"/>
    <w:rsid w:val="00685955"/>
    <w:rsid w:val="0068599B"/>
    <w:rsid w:val="00686692"/>
    <w:rsid w:val="006869EC"/>
    <w:rsid w:val="006876DE"/>
    <w:rsid w:val="00690011"/>
    <w:rsid w:val="006901E4"/>
    <w:rsid w:val="00690316"/>
    <w:rsid w:val="0069077E"/>
    <w:rsid w:val="00690CAC"/>
    <w:rsid w:val="0069184B"/>
    <w:rsid w:val="00692178"/>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E80"/>
    <w:rsid w:val="006A2935"/>
    <w:rsid w:val="006A3A91"/>
    <w:rsid w:val="006A3CAE"/>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6E2E"/>
    <w:rsid w:val="006B7B15"/>
    <w:rsid w:val="006B7FB0"/>
    <w:rsid w:val="006C0913"/>
    <w:rsid w:val="006C0D78"/>
    <w:rsid w:val="006C17A0"/>
    <w:rsid w:val="006C17D4"/>
    <w:rsid w:val="006C2CC5"/>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36F"/>
    <w:rsid w:val="006D18F6"/>
    <w:rsid w:val="006D1B6C"/>
    <w:rsid w:val="006D27E3"/>
    <w:rsid w:val="006D28E7"/>
    <w:rsid w:val="006D2BFA"/>
    <w:rsid w:val="006D2C83"/>
    <w:rsid w:val="006D2F95"/>
    <w:rsid w:val="006D33BF"/>
    <w:rsid w:val="006D3A60"/>
    <w:rsid w:val="006D3DD5"/>
    <w:rsid w:val="006D4135"/>
    <w:rsid w:val="006D425F"/>
    <w:rsid w:val="006D472D"/>
    <w:rsid w:val="006D4818"/>
    <w:rsid w:val="006D6610"/>
    <w:rsid w:val="006D70F2"/>
    <w:rsid w:val="006D780E"/>
    <w:rsid w:val="006D7854"/>
    <w:rsid w:val="006D7860"/>
    <w:rsid w:val="006D7F27"/>
    <w:rsid w:val="006E09F2"/>
    <w:rsid w:val="006E1476"/>
    <w:rsid w:val="006E1B4C"/>
    <w:rsid w:val="006E1DB8"/>
    <w:rsid w:val="006E1E3F"/>
    <w:rsid w:val="006E29ED"/>
    <w:rsid w:val="006E2D9C"/>
    <w:rsid w:val="006E4C6B"/>
    <w:rsid w:val="006E4F55"/>
    <w:rsid w:val="006E53A7"/>
    <w:rsid w:val="006E53E9"/>
    <w:rsid w:val="006E54A6"/>
    <w:rsid w:val="006E5777"/>
    <w:rsid w:val="006E6236"/>
    <w:rsid w:val="006E649F"/>
    <w:rsid w:val="006E721C"/>
    <w:rsid w:val="006E7556"/>
    <w:rsid w:val="006E786D"/>
    <w:rsid w:val="006F003B"/>
    <w:rsid w:val="006F12DD"/>
    <w:rsid w:val="006F20F5"/>
    <w:rsid w:val="006F2149"/>
    <w:rsid w:val="006F2599"/>
    <w:rsid w:val="006F26AF"/>
    <w:rsid w:val="006F38DB"/>
    <w:rsid w:val="006F3B30"/>
    <w:rsid w:val="006F3EE2"/>
    <w:rsid w:val="006F412D"/>
    <w:rsid w:val="006F42FA"/>
    <w:rsid w:val="006F43B0"/>
    <w:rsid w:val="006F461B"/>
    <w:rsid w:val="006F4798"/>
    <w:rsid w:val="006F480C"/>
    <w:rsid w:val="006F4C61"/>
    <w:rsid w:val="006F55FD"/>
    <w:rsid w:val="006F5EB6"/>
    <w:rsid w:val="006F64A4"/>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3295"/>
    <w:rsid w:val="0070372D"/>
    <w:rsid w:val="00704462"/>
    <w:rsid w:val="007049A5"/>
    <w:rsid w:val="00704AD4"/>
    <w:rsid w:val="007055DF"/>
    <w:rsid w:val="00705D39"/>
    <w:rsid w:val="00705D43"/>
    <w:rsid w:val="0070653A"/>
    <w:rsid w:val="00706C56"/>
    <w:rsid w:val="00707396"/>
    <w:rsid w:val="0070762A"/>
    <w:rsid w:val="00707F9F"/>
    <w:rsid w:val="00710C7E"/>
    <w:rsid w:val="00710D23"/>
    <w:rsid w:val="00710EB3"/>
    <w:rsid w:val="00710F3D"/>
    <w:rsid w:val="00710FFF"/>
    <w:rsid w:val="0071215E"/>
    <w:rsid w:val="007136D9"/>
    <w:rsid w:val="00713A16"/>
    <w:rsid w:val="00714034"/>
    <w:rsid w:val="007145B4"/>
    <w:rsid w:val="00714A09"/>
    <w:rsid w:val="00715114"/>
    <w:rsid w:val="00715139"/>
    <w:rsid w:val="007159EC"/>
    <w:rsid w:val="007164C4"/>
    <w:rsid w:val="007166B3"/>
    <w:rsid w:val="00716ABD"/>
    <w:rsid w:val="00720342"/>
    <w:rsid w:val="00720EA6"/>
    <w:rsid w:val="007214E3"/>
    <w:rsid w:val="00721F24"/>
    <w:rsid w:val="00722D13"/>
    <w:rsid w:val="00722EB6"/>
    <w:rsid w:val="00723B4F"/>
    <w:rsid w:val="007242A3"/>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BA3"/>
    <w:rsid w:val="00734EFD"/>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02F"/>
    <w:rsid w:val="00742372"/>
    <w:rsid w:val="007435AB"/>
    <w:rsid w:val="00744F18"/>
    <w:rsid w:val="0074508F"/>
    <w:rsid w:val="00746073"/>
    <w:rsid w:val="00747316"/>
    <w:rsid w:val="00747434"/>
    <w:rsid w:val="0074783D"/>
    <w:rsid w:val="00747CCD"/>
    <w:rsid w:val="00747D2C"/>
    <w:rsid w:val="00750255"/>
    <w:rsid w:val="007508B8"/>
    <w:rsid w:val="00750A6C"/>
    <w:rsid w:val="00751280"/>
    <w:rsid w:val="00751D83"/>
    <w:rsid w:val="007531D3"/>
    <w:rsid w:val="00754359"/>
    <w:rsid w:val="0075654A"/>
    <w:rsid w:val="007569EA"/>
    <w:rsid w:val="00756F76"/>
    <w:rsid w:val="00757201"/>
    <w:rsid w:val="007573D9"/>
    <w:rsid w:val="0075748A"/>
    <w:rsid w:val="007579D9"/>
    <w:rsid w:val="00757B14"/>
    <w:rsid w:val="00757D48"/>
    <w:rsid w:val="00760C85"/>
    <w:rsid w:val="00761AF2"/>
    <w:rsid w:val="00761E49"/>
    <w:rsid w:val="0076316C"/>
    <w:rsid w:val="00763C01"/>
    <w:rsid w:val="00763FAD"/>
    <w:rsid w:val="007643AB"/>
    <w:rsid w:val="00764B79"/>
    <w:rsid w:val="00764F36"/>
    <w:rsid w:val="007656AF"/>
    <w:rsid w:val="00766275"/>
    <w:rsid w:val="0076696B"/>
    <w:rsid w:val="007672C9"/>
    <w:rsid w:val="007679B9"/>
    <w:rsid w:val="00767A83"/>
    <w:rsid w:val="00767DDE"/>
    <w:rsid w:val="00771D84"/>
    <w:rsid w:val="007725B4"/>
    <w:rsid w:val="00772D94"/>
    <w:rsid w:val="00772F50"/>
    <w:rsid w:val="00773785"/>
    <w:rsid w:val="0077505F"/>
    <w:rsid w:val="00775259"/>
    <w:rsid w:val="00776216"/>
    <w:rsid w:val="007763D6"/>
    <w:rsid w:val="00776572"/>
    <w:rsid w:val="0077738D"/>
    <w:rsid w:val="007774C2"/>
    <w:rsid w:val="00777ADF"/>
    <w:rsid w:val="00781AD8"/>
    <w:rsid w:val="007831C1"/>
    <w:rsid w:val="00784CC4"/>
    <w:rsid w:val="00786098"/>
    <w:rsid w:val="00786EB8"/>
    <w:rsid w:val="00787D28"/>
    <w:rsid w:val="0079000C"/>
    <w:rsid w:val="00790033"/>
    <w:rsid w:val="00790B29"/>
    <w:rsid w:val="00790B3E"/>
    <w:rsid w:val="00790D7B"/>
    <w:rsid w:val="00790D93"/>
    <w:rsid w:val="00791CD7"/>
    <w:rsid w:val="00791F2C"/>
    <w:rsid w:val="007923B8"/>
    <w:rsid w:val="00792D22"/>
    <w:rsid w:val="007938EF"/>
    <w:rsid w:val="0079430D"/>
    <w:rsid w:val="007953B9"/>
    <w:rsid w:val="00796142"/>
    <w:rsid w:val="0079697B"/>
    <w:rsid w:val="0079754C"/>
    <w:rsid w:val="007A0657"/>
    <w:rsid w:val="007A0679"/>
    <w:rsid w:val="007A0AF5"/>
    <w:rsid w:val="007A1395"/>
    <w:rsid w:val="007A22E9"/>
    <w:rsid w:val="007A24A2"/>
    <w:rsid w:val="007A24EB"/>
    <w:rsid w:val="007A25CC"/>
    <w:rsid w:val="007A282D"/>
    <w:rsid w:val="007A331E"/>
    <w:rsid w:val="007A3B34"/>
    <w:rsid w:val="007A3BD0"/>
    <w:rsid w:val="007A455D"/>
    <w:rsid w:val="007A4C6D"/>
    <w:rsid w:val="007A4F2F"/>
    <w:rsid w:val="007A644F"/>
    <w:rsid w:val="007A67A3"/>
    <w:rsid w:val="007A6B97"/>
    <w:rsid w:val="007A6FEB"/>
    <w:rsid w:val="007A7CE5"/>
    <w:rsid w:val="007B04E7"/>
    <w:rsid w:val="007B07CA"/>
    <w:rsid w:val="007B0C6A"/>
    <w:rsid w:val="007B19CE"/>
    <w:rsid w:val="007B1E12"/>
    <w:rsid w:val="007B1E53"/>
    <w:rsid w:val="007B3291"/>
    <w:rsid w:val="007B3771"/>
    <w:rsid w:val="007B5230"/>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5AC8"/>
    <w:rsid w:val="007C608B"/>
    <w:rsid w:val="007C62E7"/>
    <w:rsid w:val="007C6623"/>
    <w:rsid w:val="007C671E"/>
    <w:rsid w:val="007C6AA3"/>
    <w:rsid w:val="007C7457"/>
    <w:rsid w:val="007C74E6"/>
    <w:rsid w:val="007D011C"/>
    <w:rsid w:val="007D0D04"/>
    <w:rsid w:val="007D1573"/>
    <w:rsid w:val="007D1CB4"/>
    <w:rsid w:val="007D1F1A"/>
    <w:rsid w:val="007D23B4"/>
    <w:rsid w:val="007D3011"/>
    <w:rsid w:val="007D3195"/>
    <w:rsid w:val="007D3572"/>
    <w:rsid w:val="007D3850"/>
    <w:rsid w:val="007D3FCB"/>
    <w:rsid w:val="007D4064"/>
    <w:rsid w:val="007D501A"/>
    <w:rsid w:val="007D5105"/>
    <w:rsid w:val="007D53CD"/>
    <w:rsid w:val="007D6377"/>
    <w:rsid w:val="007D6528"/>
    <w:rsid w:val="007D699F"/>
    <w:rsid w:val="007D6AF4"/>
    <w:rsid w:val="007E01AF"/>
    <w:rsid w:val="007E02CE"/>
    <w:rsid w:val="007E103C"/>
    <w:rsid w:val="007E1221"/>
    <w:rsid w:val="007E20CF"/>
    <w:rsid w:val="007E24B8"/>
    <w:rsid w:val="007E2A27"/>
    <w:rsid w:val="007E300C"/>
    <w:rsid w:val="007E3133"/>
    <w:rsid w:val="007E3995"/>
    <w:rsid w:val="007E39F0"/>
    <w:rsid w:val="007E3F65"/>
    <w:rsid w:val="007E4032"/>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FC9"/>
    <w:rsid w:val="007F2093"/>
    <w:rsid w:val="007F2AE5"/>
    <w:rsid w:val="007F2B8F"/>
    <w:rsid w:val="007F31E1"/>
    <w:rsid w:val="007F3400"/>
    <w:rsid w:val="007F370B"/>
    <w:rsid w:val="007F39C7"/>
    <w:rsid w:val="007F49A4"/>
    <w:rsid w:val="007F4DCC"/>
    <w:rsid w:val="007F52E1"/>
    <w:rsid w:val="007F53A1"/>
    <w:rsid w:val="007F56C3"/>
    <w:rsid w:val="007F5EA8"/>
    <w:rsid w:val="007F5FEB"/>
    <w:rsid w:val="007F6AB0"/>
    <w:rsid w:val="007F77AD"/>
    <w:rsid w:val="00800A85"/>
    <w:rsid w:val="00800C84"/>
    <w:rsid w:val="0080257D"/>
    <w:rsid w:val="008025AE"/>
    <w:rsid w:val="00802670"/>
    <w:rsid w:val="00802C72"/>
    <w:rsid w:val="00803615"/>
    <w:rsid w:val="0080375F"/>
    <w:rsid w:val="00803805"/>
    <w:rsid w:val="00803812"/>
    <w:rsid w:val="00803EA8"/>
    <w:rsid w:val="00803EA9"/>
    <w:rsid w:val="00803F6B"/>
    <w:rsid w:val="008040EC"/>
    <w:rsid w:val="00804C68"/>
    <w:rsid w:val="008052B1"/>
    <w:rsid w:val="00805337"/>
    <w:rsid w:val="0080582D"/>
    <w:rsid w:val="008059CD"/>
    <w:rsid w:val="00805AB1"/>
    <w:rsid w:val="00805D11"/>
    <w:rsid w:val="00805F72"/>
    <w:rsid w:val="0080756C"/>
    <w:rsid w:val="00807FAE"/>
    <w:rsid w:val="00810322"/>
    <w:rsid w:val="00810325"/>
    <w:rsid w:val="00811243"/>
    <w:rsid w:val="00811AF4"/>
    <w:rsid w:val="00811E3F"/>
    <w:rsid w:val="0081220D"/>
    <w:rsid w:val="00812758"/>
    <w:rsid w:val="008131BE"/>
    <w:rsid w:val="00813520"/>
    <w:rsid w:val="00813D0E"/>
    <w:rsid w:val="00813F88"/>
    <w:rsid w:val="00814B36"/>
    <w:rsid w:val="0081517D"/>
    <w:rsid w:val="008152DB"/>
    <w:rsid w:val="00815792"/>
    <w:rsid w:val="00815C9B"/>
    <w:rsid w:val="00815F59"/>
    <w:rsid w:val="008168D8"/>
    <w:rsid w:val="00816D49"/>
    <w:rsid w:val="008203A8"/>
    <w:rsid w:val="00821833"/>
    <w:rsid w:val="00822C89"/>
    <w:rsid w:val="008241C6"/>
    <w:rsid w:val="008243C9"/>
    <w:rsid w:val="00824831"/>
    <w:rsid w:val="008251AB"/>
    <w:rsid w:val="008255A4"/>
    <w:rsid w:val="008257ED"/>
    <w:rsid w:val="00825ABA"/>
    <w:rsid w:val="008275D0"/>
    <w:rsid w:val="008278E9"/>
    <w:rsid w:val="00830E15"/>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5A03"/>
    <w:rsid w:val="00836387"/>
    <w:rsid w:val="00836E21"/>
    <w:rsid w:val="0083705E"/>
    <w:rsid w:val="008372F5"/>
    <w:rsid w:val="00837428"/>
    <w:rsid w:val="0083782E"/>
    <w:rsid w:val="0083796E"/>
    <w:rsid w:val="00840481"/>
    <w:rsid w:val="00840BF1"/>
    <w:rsid w:val="008414B4"/>
    <w:rsid w:val="00841859"/>
    <w:rsid w:val="00842420"/>
    <w:rsid w:val="008429CF"/>
    <w:rsid w:val="00843638"/>
    <w:rsid w:val="0084405B"/>
    <w:rsid w:val="008443C4"/>
    <w:rsid w:val="008446E2"/>
    <w:rsid w:val="0084493A"/>
    <w:rsid w:val="00844CEC"/>
    <w:rsid w:val="00844E0E"/>
    <w:rsid w:val="00845630"/>
    <w:rsid w:val="00845869"/>
    <w:rsid w:val="00845896"/>
    <w:rsid w:val="00845B40"/>
    <w:rsid w:val="008461D0"/>
    <w:rsid w:val="0084646C"/>
    <w:rsid w:val="008466CC"/>
    <w:rsid w:val="0084708B"/>
    <w:rsid w:val="00847718"/>
    <w:rsid w:val="00847E19"/>
    <w:rsid w:val="00850CD3"/>
    <w:rsid w:val="0085112C"/>
    <w:rsid w:val="00851263"/>
    <w:rsid w:val="0085183E"/>
    <w:rsid w:val="00852FCF"/>
    <w:rsid w:val="008536D6"/>
    <w:rsid w:val="00853766"/>
    <w:rsid w:val="00854E60"/>
    <w:rsid w:val="00854F1F"/>
    <w:rsid w:val="00855F5F"/>
    <w:rsid w:val="0085639E"/>
    <w:rsid w:val="00856B1B"/>
    <w:rsid w:val="0085724C"/>
    <w:rsid w:val="008574D7"/>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512"/>
    <w:rsid w:val="00872752"/>
    <w:rsid w:val="00872949"/>
    <w:rsid w:val="00872BBF"/>
    <w:rsid w:val="00872BE4"/>
    <w:rsid w:val="00872DA0"/>
    <w:rsid w:val="00872F40"/>
    <w:rsid w:val="008730BB"/>
    <w:rsid w:val="00873E83"/>
    <w:rsid w:val="00873EE6"/>
    <w:rsid w:val="00874829"/>
    <w:rsid w:val="008748BC"/>
    <w:rsid w:val="008748E2"/>
    <w:rsid w:val="00874D66"/>
    <w:rsid w:val="008753F7"/>
    <w:rsid w:val="008756B5"/>
    <w:rsid w:val="008758AF"/>
    <w:rsid w:val="00875D39"/>
    <w:rsid w:val="00876E49"/>
    <w:rsid w:val="00877167"/>
    <w:rsid w:val="00877391"/>
    <w:rsid w:val="0087781F"/>
    <w:rsid w:val="00877B4E"/>
    <w:rsid w:val="0088157A"/>
    <w:rsid w:val="00881678"/>
    <w:rsid w:val="00881B8D"/>
    <w:rsid w:val="00881D8A"/>
    <w:rsid w:val="008833F1"/>
    <w:rsid w:val="00883C32"/>
    <w:rsid w:val="00883CD5"/>
    <w:rsid w:val="00883E9B"/>
    <w:rsid w:val="00884360"/>
    <w:rsid w:val="00884944"/>
    <w:rsid w:val="00884ADD"/>
    <w:rsid w:val="00885CDD"/>
    <w:rsid w:val="008862EF"/>
    <w:rsid w:val="008874C6"/>
    <w:rsid w:val="00887874"/>
    <w:rsid w:val="00887E41"/>
    <w:rsid w:val="0089054E"/>
    <w:rsid w:val="008907FD"/>
    <w:rsid w:val="00890F02"/>
    <w:rsid w:val="008920B9"/>
    <w:rsid w:val="0089250E"/>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C04DF"/>
    <w:rsid w:val="008C082D"/>
    <w:rsid w:val="008C1041"/>
    <w:rsid w:val="008C1880"/>
    <w:rsid w:val="008C1897"/>
    <w:rsid w:val="008C19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6F5E"/>
    <w:rsid w:val="008C7098"/>
    <w:rsid w:val="008C74B6"/>
    <w:rsid w:val="008C7886"/>
    <w:rsid w:val="008C798F"/>
    <w:rsid w:val="008C7A3E"/>
    <w:rsid w:val="008D00FE"/>
    <w:rsid w:val="008D2147"/>
    <w:rsid w:val="008D2AC6"/>
    <w:rsid w:val="008D2CAF"/>
    <w:rsid w:val="008D303A"/>
    <w:rsid w:val="008D3ACE"/>
    <w:rsid w:val="008D3C0D"/>
    <w:rsid w:val="008D3C88"/>
    <w:rsid w:val="008D3DE1"/>
    <w:rsid w:val="008D4E7E"/>
    <w:rsid w:val="008D51CC"/>
    <w:rsid w:val="008D648F"/>
    <w:rsid w:val="008D6B57"/>
    <w:rsid w:val="008D6C14"/>
    <w:rsid w:val="008D7576"/>
    <w:rsid w:val="008D76C3"/>
    <w:rsid w:val="008D7A55"/>
    <w:rsid w:val="008E0006"/>
    <w:rsid w:val="008E0BE2"/>
    <w:rsid w:val="008E0CD1"/>
    <w:rsid w:val="008E1CB2"/>
    <w:rsid w:val="008E31A9"/>
    <w:rsid w:val="008E491D"/>
    <w:rsid w:val="008E4F95"/>
    <w:rsid w:val="008E530B"/>
    <w:rsid w:val="008E5366"/>
    <w:rsid w:val="008E5533"/>
    <w:rsid w:val="008E775F"/>
    <w:rsid w:val="008F1A30"/>
    <w:rsid w:val="008F1B3A"/>
    <w:rsid w:val="008F1C6E"/>
    <w:rsid w:val="008F1FC1"/>
    <w:rsid w:val="008F2238"/>
    <w:rsid w:val="008F2691"/>
    <w:rsid w:val="008F2DF6"/>
    <w:rsid w:val="008F2E3D"/>
    <w:rsid w:val="008F35DC"/>
    <w:rsid w:val="008F478E"/>
    <w:rsid w:val="008F4D52"/>
    <w:rsid w:val="008F4E41"/>
    <w:rsid w:val="008F5276"/>
    <w:rsid w:val="008F6222"/>
    <w:rsid w:val="008F665E"/>
    <w:rsid w:val="008F670B"/>
    <w:rsid w:val="008F7A00"/>
    <w:rsid w:val="00900C1C"/>
    <w:rsid w:val="00900F65"/>
    <w:rsid w:val="009015BF"/>
    <w:rsid w:val="00901F6D"/>
    <w:rsid w:val="009029B0"/>
    <w:rsid w:val="009039B0"/>
    <w:rsid w:val="0090408D"/>
    <w:rsid w:val="00904580"/>
    <w:rsid w:val="00904757"/>
    <w:rsid w:val="00904B36"/>
    <w:rsid w:val="00904C80"/>
    <w:rsid w:val="00904E6B"/>
    <w:rsid w:val="00904FCB"/>
    <w:rsid w:val="009056EC"/>
    <w:rsid w:val="00905E74"/>
    <w:rsid w:val="00906538"/>
    <w:rsid w:val="00906EEC"/>
    <w:rsid w:val="0090701B"/>
    <w:rsid w:val="0091038F"/>
    <w:rsid w:val="00910AE9"/>
    <w:rsid w:val="009113C8"/>
    <w:rsid w:val="00912037"/>
    <w:rsid w:val="009129EF"/>
    <w:rsid w:val="0091310B"/>
    <w:rsid w:val="00913531"/>
    <w:rsid w:val="0091384B"/>
    <w:rsid w:val="00913F33"/>
    <w:rsid w:val="00914204"/>
    <w:rsid w:val="00914306"/>
    <w:rsid w:val="00914392"/>
    <w:rsid w:val="009143B2"/>
    <w:rsid w:val="00914BBF"/>
    <w:rsid w:val="00915C7E"/>
    <w:rsid w:val="009166AF"/>
    <w:rsid w:val="00917862"/>
    <w:rsid w:val="009206C0"/>
    <w:rsid w:val="00922606"/>
    <w:rsid w:val="00922791"/>
    <w:rsid w:val="00922D31"/>
    <w:rsid w:val="009239F9"/>
    <w:rsid w:val="00923F34"/>
    <w:rsid w:val="0092559F"/>
    <w:rsid w:val="00925C6F"/>
    <w:rsid w:val="0092607C"/>
    <w:rsid w:val="00926081"/>
    <w:rsid w:val="00926174"/>
    <w:rsid w:val="0092675A"/>
    <w:rsid w:val="00927316"/>
    <w:rsid w:val="00930389"/>
    <w:rsid w:val="00930B95"/>
    <w:rsid w:val="00930C4B"/>
    <w:rsid w:val="00930F94"/>
    <w:rsid w:val="009310DB"/>
    <w:rsid w:val="00931141"/>
    <w:rsid w:val="009316EE"/>
    <w:rsid w:val="00931C86"/>
    <w:rsid w:val="009320A4"/>
    <w:rsid w:val="00932289"/>
    <w:rsid w:val="00932771"/>
    <w:rsid w:val="00932A03"/>
    <w:rsid w:val="00934D3B"/>
    <w:rsid w:val="00935224"/>
    <w:rsid w:val="00935665"/>
    <w:rsid w:val="00935B30"/>
    <w:rsid w:val="00936A4E"/>
    <w:rsid w:val="00936E77"/>
    <w:rsid w:val="009370ED"/>
    <w:rsid w:val="00937965"/>
    <w:rsid w:val="0094038F"/>
    <w:rsid w:val="0094067C"/>
    <w:rsid w:val="00940AE9"/>
    <w:rsid w:val="00940C55"/>
    <w:rsid w:val="00941580"/>
    <w:rsid w:val="00942962"/>
    <w:rsid w:val="00943006"/>
    <w:rsid w:val="00944A06"/>
    <w:rsid w:val="00944E0C"/>
    <w:rsid w:val="00945998"/>
    <w:rsid w:val="00945CE8"/>
    <w:rsid w:val="00946C48"/>
    <w:rsid w:val="00946D8B"/>
    <w:rsid w:val="00946DD8"/>
    <w:rsid w:val="00946EFF"/>
    <w:rsid w:val="00946F6E"/>
    <w:rsid w:val="009474C2"/>
    <w:rsid w:val="0094777A"/>
    <w:rsid w:val="00947A98"/>
    <w:rsid w:val="0095083A"/>
    <w:rsid w:val="00950D81"/>
    <w:rsid w:val="0095113B"/>
    <w:rsid w:val="00951BD9"/>
    <w:rsid w:val="009528A2"/>
    <w:rsid w:val="00952A05"/>
    <w:rsid w:val="00953831"/>
    <w:rsid w:val="00953F58"/>
    <w:rsid w:val="009543EB"/>
    <w:rsid w:val="00954978"/>
    <w:rsid w:val="00954B1B"/>
    <w:rsid w:val="00957B9C"/>
    <w:rsid w:val="00957C86"/>
    <w:rsid w:val="0096019A"/>
    <w:rsid w:val="00960F15"/>
    <w:rsid w:val="00961A98"/>
    <w:rsid w:val="009620E6"/>
    <w:rsid w:val="009623AB"/>
    <w:rsid w:val="009628F8"/>
    <w:rsid w:val="009629B1"/>
    <w:rsid w:val="00962AFE"/>
    <w:rsid w:val="009631BA"/>
    <w:rsid w:val="009631C3"/>
    <w:rsid w:val="00963456"/>
    <w:rsid w:val="0096378F"/>
    <w:rsid w:val="00964131"/>
    <w:rsid w:val="00964206"/>
    <w:rsid w:val="00965380"/>
    <w:rsid w:val="009656EE"/>
    <w:rsid w:val="00965871"/>
    <w:rsid w:val="00965E26"/>
    <w:rsid w:val="009663C6"/>
    <w:rsid w:val="0096643C"/>
    <w:rsid w:val="00966F17"/>
    <w:rsid w:val="00967ED7"/>
    <w:rsid w:val="0097012A"/>
    <w:rsid w:val="00970139"/>
    <w:rsid w:val="00970A6B"/>
    <w:rsid w:val="00971154"/>
    <w:rsid w:val="00971171"/>
    <w:rsid w:val="00971251"/>
    <w:rsid w:val="009713C6"/>
    <w:rsid w:val="00971D9B"/>
    <w:rsid w:val="00972EC5"/>
    <w:rsid w:val="009731EC"/>
    <w:rsid w:val="009732E9"/>
    <w:rsid w:val="00973586"/>
    <w:rsid w:val="009737D9"/>
    <w:rsid w:val="00973AA2"/>
    <w:rsid w:val="00973C29"/>
    <w:rsid w:val="00973F7E"/>
    <w:rsid w:val="009758E3"/>
    <w:rsid w:val="009763C4"/>
    <w:rsid w:val="00976C4F"/>
    <w:rsid w:val="00976CB4"/>
    <w:rsid w:val="00976EE0"/>
    <w:rsid w:val="009772F1"/>
    <w:rsid w:val="00977A6B"/>
    <w:rsid w:val="009803F1"/>
    <w:rsid w:val="0098062F"/>
    <w:rsid w:val="009807B4"/>
    <w:rsid w:val="0098182A"/>
    <w:rsid w:val="009828C6"/>
    <w:rsid w:val="00982964"/>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175"/>
    <w:rsid w:val="00994F59"/>
    <w:rsid w:val="00995933"/>
    <w:rsid w:val="00995FFD"/>
    <w:rsid w:val="00996A15"/>
    <w:rsid w:val="00997F4B"/>
    <w:rsid w:val="009A0B5D"/>
    <w:rsid w:val="009A1301"/>
    <w:rsid w:val="009A244C"/>
    <w:rsid w:val="009A2BBB"/>
    <w:rsid w:val="009A2C08"/>
    <w:rsid w:val="009A2CD1"/>
    <w:rsid w:val="009A35A6"/>
    <w:rsid w:val="009A3612"/>
    <w:rsid w:val="009A3F81"/>
    <w:rsid w:val="009A4059"/>
    <w:rsid w:val="009A44C8"/>
    <w:rsid w:val="009A4579"/>
    <w:rsid w:val="009A45B0"/>
    <w:rsid w:val="009A4755"/>
    <w:rsid w:val="009A4EAB"/>
    <w:rsid w:val="009A5BCC"/>
    <w:rsid w:val="009A5F58"/>
    <w:rsid w:val="009A6A6F"/>
    <w:rsid w:val="009A735F"/>
    <w:rsid w:val="009B04F1"/>
    <w:rsid w:val="009B07DC"/>
    <w:rsid w:val="009B08FB"/>
    <w:rsid w:val="009B1226"/>
    <w:rsid w:val="009B13B9"/>
    <w:rsid w:val="009B1AD4"/>
    <w:rsid w:val="009B1B69"/>
    <w:rsid w:val="009B1D67"/>
    <w:rsid w:val="009B3317"/>
    <w:rsid w:val="009B4542"/>
    <w:rsid w:val="009B47EE"/>
    <w:rsid w:val="009B533B"/>
    <w:rsid w:val="009B5A6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CA0"/>
    <w:rsid w:val="009C5DBD"/>
    <w:rsid w:val="009C638B"/>
    <w:rsid w:val="009C7998"/>
    <w:rsid w:val="009C7AEF"/>
    <w:rsid w:val="009C7DCE"/>
    <w:rsid w:val="009D05E0"/>
    <w:rsid w:val="009D1366"/>
    <w:rsid w:val="009D199C"/>
    <w:rsid w:val="009D1A6D"/>
    <w:rsid w:val="009D1F22"/>
    <w:rsid w:val="009D217F"/>
    <w:rsid w:val="009D2594"/>
    <w:rsid w:val="009D29E9"/>
    <w:rsid w:val="009D3626"/>
    <w:rsid w:val="009D3A7B"/>
    <w:rsid w:val="009D3B66"/>
    <w:rsid w:val="009D443F"/>
    <w:rsid w:val="009D655A"/>
    <w:rsid w:val="009D6761"/>
    <w:rsid w:val="009D68FB"/>
    <w:rsid w:val="009D6EE3"/>
    <w:rsid w:val="009D72FC"/>
    <w:rsid w:val="009D771F"/>
    <w:rsid w:val="009D7BA9"/>
    <w:rsid w:val="009D7CD5"/>
    <w:rsid w:val="009E04B3"/>
    <w:rsid w:val="009E0780"/>
    <w:rsid w:val="009E0DFC"/>
    <w:rsid w:val="009E12EA"/>
    <w:rsid w:val="009E1880"/>
    <w:rsid w:val="009E1A06"/>
    <w:rsid w:val="009E1A85"/>
    <w:rsid w:val="009E247B"/>
    <w:rsid w:val="009E36A5"/>
    <w:rsid w:val="009E3E4F"/>
    <w:rsid w:val="009E41A0"/>
    <w:rsid w:val="009E442B"/>
    <w:rsid w:val="009E46AE"/>
    <w:rsid w:val="009E5252"/>
    <w:rsid w:val="009E5B74"/>
    <w:rsid w:val="009E644A"/>
    <w:rsid w:val="009E6E9A"/>
    <w:rsid w:val="009E7C14"/>
    <w:rsid w:val="009F0803"/>
    <w:rsid w:val="009F094B"/>
    <w:rsid w:val="009F0A01"/>
    <w:rsid w:val="009F14DF"/>
    <w:rsid w:val="009F1B50"/>
    <w:rsid w:val="009F1EFE"/>
    <w:rsid w:val="009F1F1A"/>
    <w:rsid w:val="009F2D3D"/>
    <w:rsid w:val="009F3122"/>
    <w:rsid w:val="009F3B2B"/>
    <w:rsid w:val="009F3CA2"/>
    <w:rsid w:val="009F3EA2"/>
    <w:rsid w:val="009F419C"/>
    <w:rsid w:val="009F43E0"/>
    <w:rsid w:val="009F486D"/>
    <w:rsid w:val="009F49B2"/>
    <w:rsid w:val="009F52C1"/>
    <w:rsid w:val="009F52CE"/>
    <w:rsid w:val="009F5EB6"/>
    <w:rsid w:val="009F62D9"/>
    <w:rsid w:val="00A00C12"/>
    <w:rsid w:val="00A016F4"/>
    <w:rsid w:val="00A01D7B"/>
    <w:rsid w:val="00A0211B"/>
    <w:rsid w:val="00A03AB2"/>
    <w:rsid w:val="00A03AC2"/>
    <w:rsid w:val="00A03C7D"/>
    <w:rsid w:val="00A04583"/>
    <w:rsid w:val="00A04B94"/>
    <w:rsid w:val="00A04CCE"/>
    <w:rsid w:val="00A04D6C"/>
    <w:rsid w:val="00A04DF2"/>
    <w:rsid w:val="00A053A2"/>
    <w:rsid w:val="00A055A5"/>
    <w:rsid w:val="00A059F8"/>
    <w:rsid w:val="00A05DD6"/>
    <w:rsid w:val="00A06074"/>
    <w:rsid w:val="00A0626C"/>
    <w:rsid w:val="00A06502"/>
    <w:rsid w:val="00A07A85"/>
    <w:rsid w:val="00A07E04"/>
    <w:rsid w:val="00A1067D"/>
    <w:rsid w:val="00A10938"/>
    <w:rsid w:val="00A10977"/>
    <w:rsid w:val="00A113C1"/>
    <w:rsid w:val="00A116EB"/>
    <w:rsid w:val="00A11EA9"/>
    <w:rsid w:val="00A12068"/>
    <w:rsid w:val="00A120B9"/>
    <w:rsid w:val="00A1260A"/>
    <w:rsid w:val="00A1264F"/>
    <w:rsid w:val="00A12A7C"/>
    <w:rsid w:val="00A1330E"/>
    <w:rsid w:val="00A138DE"/>
    <w:rsid w:val="00A13C2E"/>
    <w:rsid w:val="00A140F7"/>
    <w:rsid w:val="00A1448C"/>
    <w:rsid w:val="00A14C15"/>
    <w:rsid w:val="00A14F1F"/>
    <w:rsid w:val="00A15328"/>
    <w:rsid w:val="00A15D7C"/>
    <w:rsid w:val="00A16688"/>
    <w:rsid w:val="00A1791D"/>
    <w:rsid w:val="00A17CF5"/>
    <w:rsid w:val="00A203CB"/>
    <w:rsid w:val="00A204BC"/>
    <w:rsid w:val="00A210D2"/>
    <w:rsid w:val="00A215A8"/>
    <w:rsid w:val="00A22790"/>
    <w:rsid w:val="00A22822"/>
    <w:rsid w:val="00A22B42"/>
    <w:rsid w:val="00A22CC2"/>
    <w:rsid w:val="00A2334F"/>
    <w:rsid w:val="00A2351C"/>
    <w:rsid w:val="00A23838"/>
    <w:rsid w:val="00A23944"/>
    <w:rsid w:val="00A2400F"/>
    <w:rsid w:val="00A25337"/>
    <w:rsid w:val="00A25E59"/>
    <w:rsid w:val="00A25FA0"/>
    <w:rsid w:val="00A2678B"/>
    <w:rsid w:val="00A30B98"/>
    <w:rsid w:val="00A31884"/>
    <w:rsid w:val="00A31A3C"/>
    <w:rsid w:val="00A31DC3"/>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74E"/>
    <w:rsid w:val="00A440FE"/>
    <w:rsid w:val="00A44175"/>
    <w:rsid w:val="00A44D8F"/>
    <w:rsid w:val="00A45A85"/>
    <w:rsid w:val="00A46260"/>
    <w:rsid w:val="00A464DE"/>
    <w:rsid w:val="00A46777"/>
    <w:rsid w:val="00A46CF2"/>
    <w:rsid w:val="00A46E8E"/>
    <w:rsid w:val="00A46F7D"/>
    <w:rsid w:val="00A475B0"/>
    <w:rsid w:val="00A502C3"/>
    <w:rsid w:val="00A50455"/>
    <w:rsid w:val="00A50D22"/>
    <w:rsid w:val="00A50E14"/>
    <w:rsid w:val="00A50EAE"/>
    <w:rsid w:val="00A51233"/>
    <w:rsid w:val="00A512C3"/>
    <w:rsid w:val="00A5159A"/>
    <w:rsid w:val="00A51CDD"/>
    <w:rsid w:val="00A5223C"/>
    <w:rsid w:val="00A522C3"/>
    <w:rsid w:val="00A528B0"/>
    <w:rsid w:val="00A52DCE"/>
    <w:rsid w:val="00A53477"/>
    <w:rsid w:val="00A54E22"/>
    <w:rsid w:val="00A55140"/>
    <w:rsid w:val="00A562CA"/>
    <w:rsid w:val="00A56787"/>
    <w:rsid w:val="00A5694E"/>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2ADC"/>
    <w:rsid w:val="00A62D1E"/>
    <w:rsid w:val="00A63507"/>
    <w:rsid w:val="00A64A3F"/>
    <w:rsid w:val="00A64DC9"/>
    <w:rsid w:val="00A65280"/>
    <w:rsid w:val="00A65624"/>
    <w:rsid w:val="00A658A4"/>
    <w:rsid w:val="00A65A83"/>
    <w:rsid w:val="00A66AA3"/>
    <w:rsid w:val="00A6710A"/>
    <w:rsid w:val="00A67354"/>
    <w:rsid w:val="00A675BB"/>
    <w:rsid w:val="00A70757"/>
    <w:rsid w:val="00A70DF7"/>
    <w:rsid w:val="00A711F0"/>
    <w:rsid w:val="00A71593"/>
    <w:rsid w:val="00A7168C"/>
    <w:rsid w:val="00A71EFB"/>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182F"/>
    <w:rsid w:val="00A81C19"/>
    <w:rsid w:val="00A82146"/>
    <w:rsid w:val="00A82545"/>
    <w:rsid w:val="00A82683"/>
    <w:rsid w:val="00A82B55"/>
    <w:rsid w:val="00A82C68"/>
    <w:rsid w:val="00A831D9"/>
    <w:rsid w:val="00A83508"/>
    <w:rsid w:val="00A83CAC"/>
    <w:rsid w:val="00A84F12"/>
    <w:rsid w:val="00A856EB"/>
    <w:rsid w:val="00A86236"/>
    <w:rsid w:val="00A875E3"/>
    <w:rsid w:val="00A87694"/>
    <w:rsid w:val="00A9022E"/>
    <w:rsid w:val="00A902D4"/>
    <w:rsid w:val="00A9079C"/>
    <w:rsid w:val="00A90C0D"/>
    <w:rsid w:val="00A90FFB"/>
    <w:rsid w:val="00A91257"/>
    <w:rsid w:val="00A9209F"/>
    <w:rsid w:val="00A9235A"/>
    <w:rsid w:val="00A92C0D"/>
    <w:rsid w:val="00A92EB1"/>
    <w:rsid w:val="00A93011"/>
    <w:rsid w:val="00A93BE0"/>
    <w:rsid w:val="00A93C25"/>
    <w:rsid w:val="00A93E1B"/>
    <w:rsid w:val="00A9408B"/>
    <w:rsid w:val="00A942E6"/>
    <w:rsid w:val="00A9464D"/>
    <w:rsid w:val="00A94974"/>
    <w:rsid w:val="00A94DD9"/>
    <w:rsid w:val="00A9539C"/>
    <w:rsid w:val="00A9549A"/>
    <w:rsid w:val="00A95683"/>
    <w:rsid w:val="00A9641B"/>
    <w:rsid w:val="00A9643B"/>
    <w:rsid w:val="00A967CF"/>
    <w:rsid w:val="00A96E21"/>
    <w:rsid w:val="00A96E34"/>
    <w:rsid w:val="00A979B1"/>
    <w:rsid w:val="00AA0AD4"/>
    <w:rsid w:val="00AA1165"/>
    <w:rsid w:val="00AA1480"/>
    <w:rsid w:val="00AA1C10"/>
    <w:rsid w:val="00AA1E32"/>
    <w:rsid w:val="00AA2601"/>
    <w:rsid w:val="00AA2A10"/>
    <w:rsid w:val="00AA3467"/>
    <w:rsid w:val="00AA3682"/>
    <w:rsid w:val="00AA397F"/>
    <w:rsid w:val="00AA3F31"/>
    <w:rsid w:val="00AA437A"/>
    <w:rsid w:val="00AA4625"/>
    <w:rsid w:val="00AA5517"/>
    <w:rsid w:val="00AA6BB6"/>
    <w:rsid w:val="00AA7BCE"/>
    <w:rsid w:val="00AA7D57"/>
    <w:rsid w:val="00AB02E9"/>
    <w:rsid w:val="00AB10EA"/>
    <w:rsid w:val="00AB16B3"/>
    <w:rsid w:val="00AB1EFA"/>
    <w:rsid w:val="00AB1F1A"/>
    <w:rsid w:val="00AB2EE7"/>
    <w:rsid w:val="00AB31D7"/>
    <w:rsid w:val="00AB33AA"/>
    <w:rsid w:val="00AB3832"/>
    <w:rsid w:val="00AB3F0D"/>
    <w:rsid w:val="00AB4639"/>
    <w:rsid w:val="00AB48EC"/>
    <w:rsid w:val="00AB53E4"/>
    <w:rsid w:val="00AB5467"/>
    <w:rsid w:val="00AB5488"/>
    <w:rsid w:val="00AB6007"/>
    <w:rsid w:val="00AB6EAC"/>
    <w:rsid w:val="00AC00D2"/>
    <w:rsid w:val="00AC0699"/>
    <w:rsid w:val="00AC191A"/>
    <w:rsid w:val="00AC1E14"/>
    <w:rsid w:val="00AC252B"/>
    <w:rsid w:val="00AC2BEF"/>
    <w:rsid w:val="00AC2F08"/>
    <w:rsid w:val="00AC3031"/>
    <w:rsid w:val="00AC35B2"/>
    <w:rsid w:val="00AC3CBD"/>
    <w:rsid w:val="00AC4B39"/>
    <w:rsid w:val="00AC4F34"/>
    <w:rsid w:val="00AC50BC"/>
    <w:rsid w:val="00AC6104"/>
    <w:rsid w:val="00AC63AC"/>
    <w:rsid w:val="00AC6EC2"/>
    <w:rsid w:val="00AC6FBC"/>
    <w:rsid w:val="00AC6FC6"/>
    <w:rsid w:val="00AD0265"/>
    <w:rsid w:val="00AD047A"/>
    <w:rsid w:val="00AD0DE9"/>
    <w:rsid w:val="00AD13C0"/>
    <w:rsid w:val="00AD1F3E"/>
    <w:rsid w:val="00AD2036"/>
    <w:rsid w:val="00AD22E3"/>
    <w:rsid w:val="00AD2971"/>
    <w:rsid w:val="00AD4439"/>
    <w:rsid w:val="00AD5B87"/>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2F6"/>
    <w:rsid w:val="00AE645C"/>
    <w:rsid w:val="00AE71E0"/>
    <w:rsid w:val="00AE749F"/>
    <w:rsid w:val="00AE7DED"/>
    <w:rsid w:val="00AF10FA"/>
    <w:rsid w:val="00AF2255"/>
    <w:rsid w:val="00AF2918"/>
    <w:rsid w:val="00AF313A"/>
    <w:rsid w:val="00AF3ABE"/>
    <w:rsid w:val="00AF49C5"/>
    <w:rsid w:val="00AF52E0"/>
    <w:rsid w:val="00AF5615"/>
    <w:rsid w:val="00AF6079"/>
    <w:rsid w:val="00AF6286"/>
    <w:rsid w:val="00AF65CB"/>
    <w:rsid w:val="00AF6959"/>
    <w:rsid w:val="00AF7408"/>
    <w:rsid w:val="00AF7AC8"/>
    <w:rsid w:val="00AF7F9A"/>
    <w:rsid w:val="00B00520"/>
    <w:rsid w:val="00B00B25"/>
    <w:rsid w:val="00B00F6F"/>
    <w:rsid w:val="00B00F8E"/>
    <w:rsid w:val="00B014D0"/>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8EB"/>
    <w:rsid w:val="00B14AC6"/>
    <w:rsid w:val="00B14C20"/>
    <w:rsid w:val="00B14E56"/>
    <w:rsid w:val="00B16238"/>
    <w:rsid w:val="00B168B5"/>
    <w:rsid w:val="00B173B2"/>
    <w:rsid w:val="00B20164"/>
    <w:rsid w:val="00B202C7"/>
    <w:rsid w:val="00B203F3"/>
    <w:rsid w:val="00B2101D"/>
    <w:rsid w:val="00B210D6"/>
    <w:rsid w:val="00B21628"/>
    <w:rsid w:val="00B23939"/>
    <w:rsid w:val="00B23F81"/>
    <w:rsid w:val="00B23F8B"/>
    <w:rsid w:val="00B24204"/>
    <w:rsid w:val="00B24EB1"/>
    <w:rsid w:val="00B25643"/>
    <w:rsid w:val="00B259B3"/>
    <w:rsid w:val="00B25B73"/>
    <w:rsid w:val="00B2680C"/>
    <w:rsid w:val="00B26930"/>
    <w:rsid w:val="00B276A4"/>
    <w:rsid w:val="00B27724"/>
    <w:rsid w:val="00B27905"/>
    <w:rsid w:val="00B3027F"/>
    <w:rsid w:val="00B306F3"/>
    <w:rsid w:val="00B30BC2"/>
    <w:rsid w:val="00B30C63"/>
    <w:rsid w:val="00B30F3D"/>
    <w:rsid w:val="00B315B3"/>
    <w:rsid w:val="00B31645"/>
    <w:rsid w:val="00B32AAE"/>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424E"/>
    <w:rsid w:val="00B44535"/>
    <w:rsid w:val="00B44753"/>
    <w:rsid w:val="00B45088"/>
    <w:rsid w:val="00B45473"/>
    <w:rsid w:val="00B457B8"/>
    <w:rsid w:val="00B45F25"/>
    <w:rsid w:val="00B462A7"/>
    <w:rsid w:val="00B4738B"/>
    <w:rsid w:val="00B476AF"/>
    <w:rsid w:val="00B4771B"/>
    <w:rsid w:val="00B4772D"/>
    <w:rsid w:val="00B47CC4"/>
    <w:rsid w:val="00B5124B"/>
    <w:rsid w:val="00B517F7"/>
    <w:rsid w:val="00B518E5"/>
    <w:rsid w:val="00B51AE9"/>
    <w:rsid w:val="00B51C75"/>
    <w:rsid w:val="00B51EBF"/>
    <w:rsid w:val="00B522E3"/>
    <w:rsid w:val="00B52AFC"/>
    <w:rsid w:val="00B52B41"/>
    <w:rsid w:val="00B52C97"/>
    <w:rsid w:val="00B52EFE"/>
    <w:rsid w:val="00B535A3"/>
    <w:rsid w:val="00B539CF"/>
    <w:rsid w:val="00B53FA1"/>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60B9"/>
    <w:rsid w:val="00B66329"/>
    <w:rsid w:val="00B66F3E"/>
    <w:rsid w:val="00B66FC2"/>
    <w:rsid w:val="00B672B3"/>
    <w:rsid w:val="00B678CC"/>
    <w:rsid w:val="00B678DB"/>
    <w:rsid w:val="00B67C5C"/>
    <w:rsid w:val="00B70404"/>
    <w:rsid w:val="00B712C3"/>
    <w:rsid w:val="00B713FD"/>
    <w:rsid w:val="00B72A25"/>
    <w:rsid w:val="00B72F55"/>
    <w:rsid w:val="00B730E0"/>
    <w:rsid w:val="00B7367C"/>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983"/>
    <w:rsid w:val="00B81FBB"/>
    <w:rsid w:val="00B823AE"/>
    <w:rsid w:val="00B827FD"/>
    <w:rsid w:val="00B837C2"/>
    <w:rsid w:val="00B8410F"/>
    <w:rsid w:val="00B84851"/>
    <w:rsid w:val="00B8533F"/>
    <w:rsid w:val="00B85414"/>
    <w:rsid w:val="00B863A8"/>
    <w:rsid w:val="00B87043"/>
    <w:rsid w:val="00B8706B"/>
    <w:rsid w:val="00B8772A"/>
    <w:rsid w:val="00B902B9"/>
    <w:rsid w:val="00B9049B"/>
    <w:rsid w:val="00B9060E"/>
    <w:rsid w:val="00B90708"/>
    <w:rsid w:val="00B90A68"/>
    <w:rsid w:val="00B90D26"/>
    <w:rsid w:val="00B910E0"/>
    <w:rsid w:val="00B91319"/>
    <w:rsid w:val="00B91806"/>
    <w:rsid w:val="00B91E6E"/>
    <w:rsid w:val="00B925A9"/>
    <w:rsid w:val="00B929CF"/>
    <w:rsid w:val="00B92C59"/>
    <w:rsid w:val="00B92D3D"/>
    <w:rsid w:val="00B93112"/>
    <w:rsid w:val="00B931AD"/>
    <w:rsid w:val="00B93BA2"/>
    <w:rsid w:val="00B93D60"/>
    <w:rsid w:val="00B943EA"/>
    <w:rsid w:val="00B950F0"/>
    <w:rsid w:val="00B95529"/>
    <w:rsid w:val="00B95B21"/>
    <w:rsid w:val="00B95BFE"/>
    <w:rsid w:val="00B96063"/>
    <w:rsid w:val="00B961CB"/>
    <w:rsid w:val="00B96C22"/>
    <w:rsid w:val="00B972D3"/>
    <w:rsid w:val="00B97C29"/>
    <w:rsid w:val="00BA0098"/>
    <w:rsid w:val="00BA036D"/>
    <w:rsid w:val="00BA0965"/>
    <w:rsid w:val="00BA135F"/>
    <w:rsid w:val="00BA1705"/>
    <w:rsid w:val="00BA17D2"/>
    <w:rsid w:val="00BA2132"/>
    <w:rsid w:val="00BA22D3"/>
    <w:rsid w:val="00BA2524"/>
    <w:rsid w:val="00BA3049"/>
    <w:rsid w:val="00BA3224"/>
    <w:rsid w:val="00BA4295"/>
    <w:rsid w:val="00BA456F"/>
    <w:rsid w:val="00BA493D"/>
    <w:rsid w:val="00BA5352"/>
    <w:rsid w:val="00BA5B58"/>
    <w:rsid w:val="00BA6014"/>
    <w:rsid w:val="00BA659C"/>
    <w:rsid w:val="00BA728C"/>
    <w:rsid w:val="00BA73D4"/>
    <w:rsid w:val="00BA74F1"/>
    <w:rsid w:val="00BA78DC"/>
    <w:rsid w:val="00BA7C4B"/>
    <w:rsid w:val="00BB0200"/>
    <w:rsid w:val="00BB0275"/>
    <w:rsid w:val="00BB0338"/>
    <w:rsid w:val="00BB0479"/>
    <w:rsid w:val="00BB0AB1"/>
    <w:rsid w:val="00BB0AD4"/>
    <w:rsid w:val="00BB0B35"/>
    <w:rsid w:val="00BB1260"/>
    <w:rsid w:val="00BB168A"/>
    <w:rsid w:val="00BB186A"/>
    <w:rsid w:val="00BB19E4"/>
    <w:rsid w:val="00BB230F"/>
    <w:rsid w:val="00BB2496"/>
    <w:rsid w:val="00BB2765"/>
    <w:rsid w:val="00BB3136"/>
    <w:rsid w:val="00BB3497"/>
    <w:rsid w:val="00BB3940"/>
    <w:rsid w:val="00BB4389"/>
    <w:rsid w:val="00BB5587"/>
    <w:rsid w:val="00BB5F6F"/>
    <w:rsid w:val="00BB611F"/>
    <w:rsid w:val="00BB61BE"/>
    <w:rsid w:val="00BB64A9"/>
    <w:rsid w:val="00BB6B61"/>
    <w:rsid w:val="00BB6CE8"/>
    <w:rsid w:val="00BB7191"/>
    <w:rsid w:val="00BB76D3"/>
    <w:rsid w:val="00BB7FBE"/>
    <w:rsid w:val="00BC0922"/>
    <w:rsid w:val="00BC1712"/>
    <w:rsid w:val="00BC19AD"/>
    <w:rsid w:val="00BC1B26"/>
    <w:rsid w:val="00BC1D13"/>
    <w:rsid w:val="00BC1F08"/>
    <w:rsid w:val="00BC22AB"/>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AE"/>
    <w:rsid w:val="00BC70A9"/>
    <w:rsid w:val="00BC73E9"/>
    <w:rsid w:val="00BC76B1"/>
    <w:rsid w:val="00BD1366"/>
    <w:rsid w:val="00BD1656"/>
    <w:rsid w:val="00BD1827"/>
    <w:rsid w:val="00BD18CC"/>
    <w:rsid w:val="00BD1AC1"/>
    <w:rsid w:val="00BD1D46"/>
    <w:rsid w:val="00BD2435"/>
    <w:rsid w:val="00BD29F5"/>
    <w:rsid w:val="00BD3242"/>
    <w:rsid w:val="00BD3419"/>
    <w:rsid w:val="00BD3632"/>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729"/>
    <w:rsid w:val="00BE08D5"/>
    <w:rsid w:val="00BE091A"/>
    <w:rsid w:val="00BE09C0"/>
    <w:rsid w:val="00BE0D73"/>
    <w:rsid w:val="00BE11B8"/>
    <w:rsid w:val="00BE137E"/>
    <w:rsid w:val="00BE1772"/>
    <w:rsid w:val="00BE1DEB"/>
    <w:rsid w:val="00BE2903"/>
    <w:rsid w:val="00BE2A93"/>
    <w:rsid w:val="00BE2E8B"/>
    <w:rsid w:val="00BE318A"/>
    <w:rsid w:val="00BE349E"/>
    <w:rsid w:val="00BE35DA"/>
    <w:rsid w:val="00BE44F2"/>
    <w:rsid w:val="00BF0A46"/>
    <w:rsid w:val="00BF0E8E"/>
    <w:rsid w:val="00BF17C6"/>
    <w:rsid w:val="00BF1A7F"/>
    <w:rsid w:val="00BF2085"/>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C5B"/>
    <w:rsid w:val="00C05DDE"/>
    <w:rsid w:val="00C05EEE"/>
    <w:rsid w:val="00C0648F"/>
    <w:rsid w:val="00C06812"/>
    <w:rsid w:val="00C06BB4"/>
    <w:rsid w:val="00C10CC7"/>
    <w:rsid w:val="00C1112B"/>
    <w:rsid w:val="00C111ED"/>
    <w:rsid w:val="00C11CD0"/>
    <w:rsid w:val="00C11DF8"/>
    <w:rsid w:val="00C11F38"/>
    <w:rsid w:val="00C13225"/>
    <w:rsid w:val="00C136A2"/>
    <w:rsid w:val="00C149DC"/>
    <w:rsid w:val="00C14C86"/>
    <w:rsid w:val="00C150EB"/>
    <w:rsid w:val="00C15313"/>
    <w:rsid w:val="00C15A5F"/>
    <w:rsid w:val="00C15E5C"/>
    <w:rsid w:val="00C15F63"/>
    <w:rsid w:val="00C17715"/>
    <w:rsid w:val="00C17B48"/>
    <w:rsid w:val="00C17E55"/>
    <w:rsid w:val="00C20227"/>
    <w:rsid w:val="00C2039E"/>
    <w:rsid w:val="00C20514"/>
    <w:rsid w:val="00C21875"/>
    <w:rsid w:val="00C21B5C"/>
    <w:rsid w:val="00C21CFB"/>
    <w:rsid w:val="00C21F45"/>
    <w:rsid w:val="00C2265F"/>
    <w:rsid w:val="00C22916"/>
    <w:rsid w:val="00C229F8"/>
    <w:rsid w:val="00C22DD5"/>
    <w:rsid w:val="00C232DB"/>
    <w:rsid w:val="00C2356F"/>
    <w:rsid w:val="00C2369A"/>
    <w:rsid w:val="00C23D71"/>
    <w:rsid w:val="00C24136"/>
    <w:rsid w:val="00C25365"/>
    <w:rsid w:val="00C2540C"/>
    <w:rsid w:val="00C2551B"/>
    <w:rsid w:val="00C25AA4"/>
    <w:rsid w:val="00C25B02"/>
    <w:rsid w:val="00C25BA5"/>
    <w:rsid w:val="00C270A4"/>
    <w:rsid w:val="00C27214"/>
    <w:rsid w:val="00C27BB6"/>
    <w:rsid w:val="00C30796"/>
    <w:rsid w:val="00C30F2D"/>
    <w:rsid w:val="00C312AB"/>
    <w:rsid w:val="00C3202D"/>
    <w:rsid w:val="00C322F1"/>
    <w:rsid w:val="00C32CFA"/>
    <w:rsid w:val="00C32F04"/>
    <w:rsid w:val="00C33284"/>
    <w:rsid w:val="00C33F76"/>
    <w:rsid w:val="00C34398"/>
    <w:rsid w:val="00C343E5"/>
    <w:rsid w:val="00C351A6"/>
    <w:rsid w:val="00C35A4C"/>
    <w:rsid w:val="00C35E0D"/>
    <w:rsid w:val="00C36FEF"/>
    <w:rsid w:val="00C37066"/>
    <w:rsid w:val="00C371F6"/>
    <w:rsid w:val="00C371FA"/>
    <w:rsid w:val="00C375E5"/>
    <w:rsid w:val="00C377A2"/>
    <w:rsid w:val="00C40FFC"/>
    <w:rsid w:val="00C41480"/>
    <w:rsid w:val="00C41622"/>
    <w:rsid w:val="00C431D6"/>
    <w:rsid w:val="00C434C7"/>
    <w:rsid w:val="00C439B8"/>
    <w:rsid w:val="00C445C2"/>
    <w:rsid w:val="00C446B0"/>
    <w:rsid w:val="00C45B88"/>
    <w:rsid w:val="00C461F2"/>
    <w:rsid w:val="00C46492"/>
    <w:rsid w:val="00C46F61"/>
    <w:rsid w:val="00C47598"/>
    <w:rsid w:val="00C47BB2"/>
    <w:rsid w:val="00C47CC5"/>
    <w:rsid w:val="00C5014C"/>
    <w:rsid w:val="00C50A0D"/>
    <w:rsid w:val="00C50F0D"/>
    <w:rsid w:val="00C51A32"/>
    <w:rsid w:val="00C51C28"/>
    <w:rsid w:val="00C528C5"/>
    <w:rsid w:val="00C52DB8"/>
    <w:rsid w:val="00C53456"/>
    <w:rsid w:val="00C5397B"/>
    <w:rsid w:val="00C53E6D"/>
    <w:rsid w:val="00C53E92"/>
    <w:rsid w:val="00C54A67"/>
    <w:rsid w:val="00C54CD6"/>
    <w:rsid w:val="00C55CCA"/>
    <w:rsid w:val="00C55E36"/>
    <w:rsid w:val="00C55EA7"/>
    <w:rsid w:val="00C60425"/>
    <w:rsid w:val="00C60557"/>
    <w:rsid w:val="00C60AFD"/>
    <w:rsid w:val="00C60C2D"/>
    <w:rsid w:val="00C6162E"/>
    <w:rsid w:val="00C61E0E"/>
    <w:rsid w:val="00C62E53"/>
    <w:rsid w:val="00C62E87"/>
    <w:rsid w:val="00C62FB0"/>
    <w:rsid w:val="00C63E23"/>
    <w:rsid w:val="00C65399"/>
    <w:rsid w:val="00C65917"/>
    <w:rsid w:val="00C671D2"/>
    <w:rsid w:val="00C67F26"/>
    <w:rsid w:val="00C70043"/>
    <w:rsid w:val="00C71330"/>
    <w:rsid w:val="00C713F2"/>
    <w:rsid w:val="00C71B29"/>
    <w:rsid w:val="00C71B5B"/>
    <w:rsid w:val="00C71EE7"/>
    <w:rsid w:val="00C7208D"/>
    <w:rsid w:val="00C721DE"/>
    <w:rsid w:val="00C72ABC"/>
    <w:rsid w:val="00C72B5A"/>
    <w:rsid w:val="00C73861"/>
    <w:rsid w:val="00C73B25"/>
    <w:rsid w:val="00C7432C"/>
    <w:rsid w:val="00C748CE"/>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197A"/>
    <w:rsid w:val="00C82282"/>
    <w:rsid w:val="00C84084"/>
    <w:rsid w:val="00C841FF"/>
    <w:rsid w:val="00C8462C"/>
    <w:rsid w:val="00C8471E"/>
    <w:rsid w:val="00C84955"/>
    <w:rsid w:val="00C84A39"/>
    <w:rsid w:val="00C85BF0"/>
    <w:rsid w:val="00C85FED"/>
    <w:rsid w:val="00C86467"/>
    <w:rsid w:val="00C87199"/>
    <w:rsid w:val="00C87CB9"/>
    <w:rsid w:val="00C90404"/>
    <w:rsid w:val="00C90A32"/>
    <w:rsid w:val="00C912FD"/>
    <w:rsid w:val="00C91A3F"/>
    <w:rsid w:val="00C92316"/>
    <w:rsid w:val="00C92547"/>
    <w:rsid w:val="00C926FD"/>
    <w:rsid w:val="00C941A8"/>
    <w:rsid w:val="00C95C72"/>
    <w:rsid w:val="00C95FE9"/>
    <w:rsid w:val="00C962B5"/>
    <w:rsid w:val="00C96B86"/>
    <w:rsid w:val="00C971F9"/>
    <w:rsid w:val="00C97254"/>
    <w:rsid w:val="00C97DF7"/>
    <w:rsid w:val="00CA0AEE"/>
    <w:rsid w:val="00CA14C9"/>
    <w:rsid w:val="00CA1A6A"/>
    <w:rsid w:val="00CA20A3"/>
    <w:rsid w:val="00CA236E"/>
    <w:rsid w:val="00CA24FB"/>
    <w:rsid w:val="00CA27D6"/>
    <w:rsid w:val="00CA2D5B"/>
    <w:rsid w:val="00CA2F94"/>
    <w:rsid w:val="00CA3B64"/>
    <w:rsid w:val="00CA6108"/>
    <w:rsid w:val="00CA64D5"/>
    <w:rsid w:val="00CA66DA"/>
    <w:rsid w:val="00CA67A1"/>
    <w:rsid w:val="00CA6CD2"/>
    <w:rsid w:val="00CA7A20"/>
    <w:rsid w:val="00CB1877"/>
    <w:rsid w:val="00CB1AAC"/>
    <w:rsid w:val="00CB21E2"/>
    <w:rsid w:val="00CB3192"/>
    <w:rsid w:val="00CB3201"/>
    <w:rsid w:val="00CB3415"/>
    <w:rsid w:val="00CB360D"/>
    <w:rsid w:val="00CB3785"/>
    <w:rsid w:val="00CB3A41"/>
    <w:rsid w:val="00CB4329"/>
    <w:rsid w:val="00CB4E57"/>
    <w:rsid w:val="00CB5BB6"/>
    <w:rsid w:val="00CB5D0D"/>
    <w:rsid w:val="00CB6290"/>
    <w:rsid w:val="00CB6785"/>
    <w:rsid w:val="00CB6E40"/>
    <w:rsid w:val="00CB6EAE"/>
    <w:rsid w:val="00CB7127"/>
    <w:rsid w:val="00CB766B"/>
    <w:rsid w:val="00CB7C04"/>
    <w:rsid w:val="00CB7E10"/>
    <w:rsid w:val="00CC0DEB"/>
    <w:rsid w:val="00CC1417"/>
    <w:rsid w:val="00CC1720"/>
    <w:rsid w:val="00CC191C"/>
    <w:rsid w:val="00CC1F0F"/>
    <w:rsid w:val="00CC2759"/>
    <w:rsid w:val="00CC2F44"/>
    <w:rsid w:val="00CC356D"/>
    <w:rsid w:val="00CC3FEB"/>
    <w:rsid w:val="00CC469A"/>
    <w:rsid w:val="00CC52D2"/>
    <w:rsid w:val="00CC5719"/>
    <w:rsid w:val="00CC6F87"/>
    <w:rsid w:val="00CC7262"/>
    <w:rsid w:val="00CC7302"/>
    <w:rsid w:val="00CC7A24"/>
    <w:rsid w:val="00CC7DFE"/>
    <w:rsid w:val="00CD0040"/>
    <w:rsid w:val="00CD0BEF"/>
    <w:rsid w:val="00CD0EF3"/>
    <w:rsid w:val="00CD109D"/>
    <w:rsid w:val="00CD1E9D"/>
    <w:rsid w:val="00CD243C"/>
    <w:rsid w:val="00CD2A30"/>
    <w:rsid w:val="00CD2D54"/>
    <w:rsid w:val="00CD4041"/>
    <w:rsid w:val="00CD4565"/>
    <w:rsid w:val="00CD461B"/>
    <w:rsid w:val="00CD4B0C"/>
    <w:rsid w:val="00CD5288"/>
    <w:rsid w:val="00CD57BE"/>
    <w:rsid w:val="00CD5DE7"/>
    <w:rsid w:val="00CD6672"/>
    <w:rsid w:val="00CD66E6"/>
    <w:rsid w:val="00CD6ABB"/>
    <w:rsid w:val="00CD79E5"/>
    <w:rsid w:val="00CD7AB9"/>
    <w:rsid w:val="00CE158F"/>
    <w:rsid w:val="00CE1872"/>
    <w:rsid w:val="00CE1983"/>
    <w:rsid w:val="00CE2661"/>
    <w:rsid w:val="00CE2909"/>
    <w:rsid w:val="00CE2C36"/>
    <w:rsid w:val="00CE350A"/>
    <w:rsid w:val="00CE3E59"/>
    <w:rsid w:val="00CE417B"/>
    <w:rsid w:val="00CE442C"/>
    <w:rsid w:val="00CE5352"/>
    <w:rsid w:val="00CE53E5"/>
    <w:rsid w:val="00CE5813"/>
    <w:rsid w:val="00CE5A1B"/>
    <w:rsid w:val="00CE5CF2"/>
    <w:rsid w:val="00CE5D94"/>
    <w:rsid w:val="00CE6713"/>
    <w:rsid w:val="00CE6AD1"/>
    <w:rsid w:val="00CE71E9"/>
    <w:rsid w:val="00CE7B1F"/>
    <w:rsid w:val="00CE7C9B"/>
    <w:rsid w:val="00CE7F9D"/>
    <w:rsid w:val="00CF0082"/>
    <w:rsid w:val="00CF0507"/>
    <w:rsid w:val="00CF0DEC"/>
    <w:rsid w:val="00CF10DB"/>
    <w:rsid w:val="00CF126F"/>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724"/>
    <w:rsid w:val="00CF7FDD"/>
    <w:rsid w:val="00D000EB"/>
    <w:rsid w:val="00D004E7"/>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B0D"/>
    <w:rsid w:val="00D10E20"/>
    <w:rsid w:val="00D1160E"/>
    <w:rsid w:val="00D12C10"/>
    <w:rsid w:val="00D1305C"/>
    <w:rsid w:val="00D13087"/>
    <w:rsid w:val="00D137F1"/>
    <w:rsid w:val="00D13856"/>
    <w:rsid w:val="00D13A97"/>
    <w:rsid w:val="00D14643"/>
    <w:rsid w:val="00D16FA0"/>
    <w:rsid w:val="00D17378"/>
    <w:rsid w:val="00D2017F"/>
    <w:rsid w:val="00D206F5"/>
    <w:rsid w:val="00D21449"/>
    <w:rsid w:val="00D216B2"/>
    <w:rsid w:val="00D222F1"/>
    <w:rsid w:val="00D22940"/>
    <w:rsid w:val="00D23974"/>
    <w:rsid w:val="00D24E2E"/>
    <w:rsid w:val="00D2519A"/>
    <w:rsid w:val="00D25462"/>
    <w:rsid w:val="00D25507"/>
    <w:rsid w:val="00D25D83"/>
    <w:rsid w:val="00D26322"/>
    <w:rsid w:val="00D2632E"/>
    <w:rsid w:val="00D26479"/>
    <w:rsid w:val="00D26DCE"/>
    <w:rsid w:val="00D27859"/>
    <w:rsid w:val="00D27A0C"/>
    <w:rsid w:val="00D27CE3"/>
    <w:rsid w:val="00D27D7D"/>
    <w:rsid w:val="00D27DAC"/>
    <w:rsid w:val="00D27DF5"/>
    <w:rsid w:val="00D306D5"/>
    <w:rsid w:val="00D30A43"/>
    <w:rsid w:val="00D311E0"/>
    <w:rsid w:val="00D3163F"/>
    <w:rsid w:val="00D319AD"/>
    <w:rsid w:val="00D3275F"/>
    <w:rsid w:val="00D32D5F"/>
    <w:rsid w:val="00D3316C"/>
    <w:rsid w:val="00D335D6"/>
    <w:rsid w:val="00D33B88"/>
    <w:rsid w:val="00D34138"/>
    <w:rsid w:val="00D341F3"/>
    <w:rsid w:val="00D34548"/>
    <w:rsid w:val="00D34914"/>
    <w:rsid w:val="00D36606"/>
    <w:rsid w:val="00D36816"/>
    <w:rsid w:val="00D36CD7"/>
    <w:rsid w:val="00D36ED9"/>
    <w:rsid w:val="00D37A37"/>
    <w:rsid w:val="00D4101D"/>
    <w:rsid w:val="00D4128C"/>
    <w:rsid w:val="00D42AFB"/>
    <w:rsid w:val="00D43511"/>
    <w:rsid w:val="00D4404B"/>
    <w:rsid w:val="00D4411B"/>
    <w:rsid w:val="00D44ABA"/>
    <w:rsid w:val="00D44EC6"/>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6AB"/>
    <w:rsid w:val="00D61ABF"/>
    <w:rsid w:val="00D61CE2"/>
    <w:rsid w:val="00D61E63"/>
    <w:rsid w:val="00D6201F"/>
    <w:rsid w:val="00D63253"/>
    <w:rsid w:val="00D636BE"/>
    <w:rsid w:val="00D6411E"/>
    <w:rsid w:val="00D64482"/>
    <w:rsid w:val="00D64661"/>
    <w:rsid w:val="00D64979"/>
    <w:rsid w:val="00D64A0C"/>
    <w:rsid w:val="00D65C71"/>
    <w:rsid w:val="00D65DCC"/>
    <w:rsid w:val="00D66935"/>
    <w:rsid w:val="00D66C59"/>
    <w:rsid w:val="00D67313"/>
    <w:rsid w:val="00D702CA"/>
    <w:rsid w:val="00D70636"/>
    <w:rsid w:val="00D71230"/>
    <w:rsid w:val="00D735D0"/>
    <w:rsid w:val="00D738D2"/>
    <w:rsid w:val="00D74118"/>
    <w:rsid w:val="00D74693"/>
    <w:rsid w:val="00D74696"/>
    <w:rsid w:val="00D75688"/>
    <w:rsid w:val="00D7589B"/>
    <w:rsid w:val="00D760A2"/>
    <w:rsid w:val="00D77315"/>
    <w:rsid w:val="00D77465"/>
    <w:rsid w:val="00D77D3C"/>
    <w:rsid w:val="00D80021"/>
    <w:rsid w:val="00D807E5"/>
    <w:rsid w:val="00D80803"/>
    <w:rsid w:val="00D833BE"/>
    <w:rsid w:val="00D84C22"/>
    <w:rsid w:val="00D8562F"/>
    <w:rsid w:val="00D858D9"/>
    <w:rsid w:val="00D85B15"/>
    <w:rsid w:val="00D8724C"/>
    <w:rsid w:val="00D8796D"/>
    <w:rsid w:val="00D87C6D"/>
    <w:rsid w:val="00D87E37"/>
    <w:rsid w:val="00D90280"/>
    <w:rsid w:val="00D90A85"/>
    <w:rsid w:val="00D923F7"/>
    <w:rsid w:val="00D92936"/>
    <w:rsid w:val="00D929A3"/>
    <w:rsid w:val="00D93004"/>
    <w:rsid w:val="00D930C0"/>
    <w:rsid w:val="00D93711"/>
    <w:rsid w:val="00D938C1"/>
    <w:rsid w:val="00D942C4"/>
    <w:rsid w:val="00D94901"/>
    <w:rsid w:val="00D95413"/>
    <w:rsid w:val="00D963A9"/>
    <w:rsid w:val="00D96479"/>
    <w:rsid w:val="00D964FA"/>
    <w:rsid w:val="00D96D2A"/>
    <w:rsid w:val="00D96F2A"/>
    <w:rsid w:val="00D97571"/>
    <w:rsid w:val="00D97A50"/>
    <w:rsid w:val="00DA05BF"/>
    <w:rsid w:val="00DA0C2C"/>
    <w:rsid w:val="00DA193F"/>
    <w:rsid w:val="00DA1B0B"/>
    <w:rsid w:val="00DA2589"/>
    <w:rsid w:val="00DA29C7"/>
    <w:rsid w:val="00DA2AF8"/>
    <w:rsid w:val="00DA2C76"/>
    <w:rsid w:val="00DA37EF"/>
    <w:rsid w:val="00DA386A"/>
    <w:rsid w:val="00DA466E"/>
    <w:rsid w:val="00DA47A8"/>
    <w:rsid w:val="00DA524D"/>
    <w:rsid w:val="00DA7D61"/>
    <w:rsid w:val="00DB029B"/>
    <w:rsid w:val="00DB0BB5"/>
    <w:rsid w:val="00DB14DD"/>
    <w:rsid w:val="00DB1890"/>
    <w:rsid w:val="00DB1D21"/>
    <w:rsid w:val="00DB1F2C"/>
    <w:rsid w:val="00DB203C"/>
    <w:rsid w:val="00DB2897"/>
    <w:rsid w:val="00DB2E73"/>
    <w:rsid w:val="00DB328C"/>
    <w:rsid w:val="00DB3592"/>
    <w:rsid w:val="00DB47E5"/>
    <w:rsid w:val="00DB485B"/>
    <w:rsid w:val="00DB4C93"/>
    <w:rsid w:val="00DB5421"/>
    <w:rsid w:val="00DB5F2D"/>
    <w:rsid w:val="00DB64F4"/>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1537"/>
    <w:rsid w:val="00DD18EA"/>
    <w:rsid w:val="00DD2A23"/>
    <w:rsid w:val="00DD2F9B"/>
    <w:rsid w:val="00DD369A"/>
    <w:rsid w:val="00DD3A14"/>
    <w:rsid w:val="00DD46E9"/>
    <w:rsid w:val="00DD4EF1"/>
    <w:rsid w:val="00DD52BE"/>
    <w:rsid w:val="00DD740A"/>
    <w:rsid w:val="00DD77DD"/>
    <w:rsid w:val="00DD7F26"/>
    <w:rsid w:val="00DE0175"/>
    <w:rsid w:val="00DE0D00"/>
    <w:rsid w:val="00DE0D18"/>
    <w:rsid w:val="00DE1208"/>
    <w:rsid w:val="00DE16CD"/>
    <w:rsid w:val="00DE220D"/>
    <w:rsid w:val="00DE2803"/>
    <w:rsid w:val="00DE3213"/>
    <w:rsid w:val="00DE3F0E"/>
    <w:rsid w:val="00DE5BC9"/>
    <w:rsid w:val="00DE6492"/>
    <w:rsid w:val="00DE652F"/>
    <w:rsid w:val="00DE65AF"/>
    <w:rsid w:val="00DE7902"/>
    <w:rsid w:val="00DF02EE"/>
    <w:rsid w:val="00DF0517"/>
    <w:rsid w:val="00DF0830"/>
    <w:rsid w:val="00DF1358"/>
    <w:rsid w:val="00DF1CDA"/>
    <w:rsid w:val="00DF2420"/>
    <w:rsid w:val="00DF25F6"/>
    <w:rsid w:val="00DF280B"/>
    <w:rsid w:val="00DF28B7"/>
    <w:rsid w:val="00DF2EAD"/>
    <w:rsid w:val="00DF3079"/>
    <w:rsid w:val="00DF3345"/>
    <w:rsid w:val="00DF383D"/>
    <w:rsid w:val="00DF43E8"/>
    <w:rsid w:val="00DF4430"/>
    <w:rsid w:val="00DF4B3E"/>
    <w:rsid w:val="00DF5745"/>
    <w:rsid w:val="00DF58E2"/>
    <w:rsid w:val="00DF5F6C"/>
    <w:rsid w:val="00DF621E"/>
    <w:rsid w:val="00DF6703"/>
    <w:rsid w:val="00DF68C0"/>
    <w:rsid w:val="00DF73BB"/>
    <w:rsid w:val="00DF7546"/>
    <w:rsid w:val="00DF7650"/>
    <w:rsid w:val="00DF791C"/>
    <w:rsid w:val="00DF7F5A"/>
    <w:rsid w:val="00E00303"/>
    <w:rsid w:val="00E00332"/>
    <w:rsid w:val="00E0073A"/>
    <w:rsid w:val="00E008BA"/>
    <w:rsid w:val="00E00EBC"/>
    <w:rsid w:val="00E00FFD"/>
    <w:rsid w:val="00E01ADE"/>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63E"/>
    <w:rsid w:val="00E0799E"/>
    <w:rsid w:val="00E07B7D"/>
    <w:rsid w:val="00E07DB8"/>
    <w:rsid w:val="00E1050F"/>
    <w:rsid w:val="00E11290"/>
    <w:rsid w:val="00E113B7"/>
    <w:rsid w:val="00E114C5"/>
    <w:rsid w:val="00E12316"/>
    <w:rsid w:val="00E1277F"/>
    <w:rsid w:val="00E12E73"/>
    <w:rsid w:val="00E139D5"/>
    <w:rsid w:val="00E14042"/>
    <w:rsid w:val="00E14628"/>
    <w:rsid w:val="00E14CA5"/>
    <w:rsid w:val="00E15202"/>
    <w:rsid w:val="00E152DF"/>
    <w:rsid w:val="00E15505"/>
    <w:rsid w:val="00E15611"/>
    <w:rsid w:val="00E162B5"/>
    <w:rsid w:val="00E17141"/>
    <w:rsid w:val="00E17D3D"/>
    <w:rsid w:val="00E21896"/>
    <w:rsid w:val="00E219A1"/>
    <w:rsid w:val="00E2202A"/>
    <w:rsid w:val="00E22D1B"/>
    <w:rsid w:val="00E2324A"/>
    <w:rsid w:val="00E235F5"/>
    <w:rsid w:val="00E23783"/>
    <w:rsid w:val="00E237BD"/>
    <w:rsid w:val="00E23A53"/>
    <w:rsid w:val="00E23DF4"/>
    <w:rsid w:val="00E2401E"/>
    <w:rsid w:val="00E256E5"/>
    <w:rsid w:val="00E26411"/>
    <w:rsid w:val="00E264BC"/>
    <w:rsid w:val="00E26AC1"/>
    <w:rsid w:val="00E2720A"/>
    <w:rsid w:val="00E27AE8"/>
    <w:rsid w:val="00E27AEB"/>
    <w:rsid w:val="00E3008F"/>
    <w:rsid w:val="00E307B6"/>
    <w:rsid w:val="00E31158"/>
    <w:rsid w:val="00E3142D"/>
    <w:rsid w:val="00E316F5"/>
    <w:rsid w:val="00E3173E"/>
    <w:rsid w:val="00E32E9C"/>
    <w:rsid w:val="00E339F2"/>
    <w:rsid w:val="00E34EBE"/>
    <w:rsid w:val="00E34F85"/>
    <w:rsid w:val="00E36093"/>
    <w:rsid w:val="00E37AE3"/>
    <w:rsid w:val="00E40BF8"/>
    <w:rsid w:val="00E410C7"/>
    <w:rsid w:val="00E4154D"/>
    <w:rsid w:val="00E4196F"/>
    <w:rsid w:val="00E41A87"/>
    <w:rsid w:val="00E41AD6"/>
    <w:rsid w:val="00E41B01"/>
    <w:rsid w:val="00E42017"/>
    <w:rsid w:val="00E423E2"/>
    <w:rsid w:val="00E426E5"/>
    <w:rsid w:val="00E42730"/>
    <w:rsid w:val="00E43060"/>
    <w:rsid w:val="00E4363A"/>
    <w:rsid w:val="00E440D0"/>
    <w:rsid w:val="00E45AB1"/>
    <w:rsid w:val="00E45B52"/>
    <w:rsid w:val="00E45C81"/>
    <w:rsid w:val="00E46268"/>
    <w:rsid w:val="00E462F2"/>
    <w:rsid w:val="00E468E6"/>
    <w:rsid w:val="00E46C38"/>
    <w:rsid w:val="00E46C51"/>
    <w:rsid w:val="00E46CC9"/>
    <w:rsid w:val="00E50255"/>
    <w:rsid w:val="00E50772"/>
    <w:rsid w:val="00E50D89"/>
    <w:rsid w:val="00E528F9"/>
    <w:rsid w:val="00E53522"/>
    <w:rsid w:val="00E545FA"/>
    <w:rsid w:val="00E546E8"/>
    <w:rsid w:val="00E5496E"/>
    <w:rsid w:val="00E55854"/>
    <w:rsid w:val="00E55BA5"/>
    <w:rsid w:val="00E56707"/>
    <w:rsid w:val="00E56ACD"/>
    <w:rsid w:val="00E57279"/>
    <w:rsid w:val="00E57739"/>
    <w:rsid w:val="00E6045F"/>
    <w:rsid w:val="00E60CA2"/>
    <w:rsid w:val="00E628AD"/>
    <w:rsid w:val="00E62908"/>
    <w:rsid w:val="00E63906"/>
    <w:rsid w:val="00E64339"/>
    <w:rsid w:val="00E64DAA"/>
    <w:rsid w:val="00E656C5"/>
    <w:rsid w:val="00E66B76"/>
    <w:rsid w:val="00E67584"/>
    <w:rsid w:val="00E67669"/>
    <w:rsid w:val="00E677BD"/>
    <w:rsid w:val="00E67AE7"/>
    <w:rsid w:val="00E7011C"/>
    <w:rsid w:val="00E708BC"/>
    <w:rsid w:val="00E70C34"/>
    <w:rsid w:val="00E70C44"/>
    <w:rsid w:val="00E7138D"/>
    <w:rsid w:val="00E7273B"/>
    <w:rsid w:val="00E72B6E"/>
    <w:rsid w:val="00E742F4"/>
    <w:rsid w:val="00E74B6D"/>
    <w:rsid w:val="00E74BE2"/>
    <w:rsid w:val="00E75976"/>
    <w:rsid w:val="00E75E5C"/>
    <w:rsid w:val="00E760FF"/>
    <w:rsid w:val="00E76384"/>
    <w:rsid w:val="00E76A5E"/>
    <w:rsid w:val="00E775E3"/>
    <w:rsid w:val="00E77A45"/>
    <w:rsid w:val="00E80693"/>
    <w:rsid w:val="00E8122F"/>
    <w:rsid w:val="00E812F5"/>
    <w:rsid w:val="00E8154B"/>
    <w:rsid w:val="00E82968"/>
    <w:rsid w:val="00E8357D"/>
    <w:rsid w:val="00E8373C"/>
    <w:rsid w:val="00E83967"/>
    <w:rsid w:val="00E839AD"/>
    <w:rsid w:val="00E83E51"/>
    <w:rsid w:val="00E83FCE"/>
    <w:rsid w:val="00E84570"/>
    <w:rsid w:val="00E846CA"/>
    <w:rsid w:val="00E8487A"/>
    <w:rsid w:val="00E85172"/>
    <w:rsid w:val="00E85726"/>
    <w:rsid w:val="00E85E2B"/>
    <w:rsid w:val="00E872A7"/>
    <w:rsid w:val="00E87457"/>
    <w:rsid w:val="00E878CC"/>
    <w:rsid w:val="00E87A7D"/>
    <w:rsid w:val="00E87EAD"/>
    <w:rsid w:val="00E901AB"/>
    <w:rsid w:val="00E90AF8"/>
    <w:rsid w:val="00E923FD"/>
    <w:rsid w:val="00E924F7"/>
    <w:rsid w:val="00E9292A"/>
    <w:rsid w:val="00E94687"/>
    <w:rsid w:val="00E95DD9"/>
    <w:rsid w:val="00E96341"/>
    <w:rsid w:val="00E9647F"/>
    <w:rsid w:val="00E967EA"/>
    <w:rsid w:val="00E96839"/>
    <w:rsid w:val="00E96CB9"/>
    <w:rsid w:val="00E9721B"/>
    <w:rsid w:val="00E97299"/>
    <w:rsid w:val="00E97C21"/>
    <w:rsid w:val="00EA05D9"/>
    <w:rsid w:val="00EA1521"/>
    <w:rsid w:val="00EA16C4"/>
    <w:rsid w:val="00EA19E9"/>
    <w:rsid w:val="00EA2418"/>
    <w:rsid w:val="00EA2443"/>
    <w:rsid w:val="00EA24A3"/>
    <w:rsid w:val="00EA3333"/>
    <w:rsid w:val="00EA369D"/>
    <w:rsid w:val="00EA3B6D"/>
    <w:rsid w:val="00EA3EF5"/>
    <w:rsid w:val="00EA411E"/>
    <w:rsid w:val="00EA4C4D"/>
    <w:rsid w:val="00EA539E"/>
    <w:rsid w:val="00EA641F"/>
    <w:rsid w:val="00EA64F1"/>
    <w:rsid w:val="00EA670C"/>
    <w:rsid w:val="00EA6A5A"/>
    <w:rsid w:val="00EA714D"/>
    <w:rsid w:val="00EA7386"/>
    <w:rsid w:val="00EB01C3"/>
    <w:rsid w:val="00EB19E0"/>
    <w:rsid w:val="00EB1C21"/>
    <w:rsid w:val="00EB249C"/>
    <w:rsid w:val="00EB33B0"/>
    <w:rsid w:val="00EB37E9"/>
    <w:rsid w:val="00EB3B36"/>
    <w:rsid w:val="00EB42A7"/>
    <w:rsid w:val="00EB4BE3"/>
    <w:rsid w:val="00EB5649"/>
    <w:rsid w:val="00EB5754"/>
    <w:rsid w:val="00EB5A80"/>
    <w:rsid w:val="00EB6151"/>
    <w:rsid w:val="00EB644D"/>
    <w:rsid w:val="00EB675E"/>
    <w:rsid w:val="00EB6BB7"/>
    <w:rsid w:val="00EB780D"/>
    <w:rsid w:val="00EB7FBE"/>
    <w:rsid w:val="00EC07DD"/>
    <w:rsid w:val="00EC093F"/>
    <w:rsid w:val="00EC0D7C"/>
    <w:rsid w:val="00EC1115"/>
    <w:rsid w:val="00EC11A8"/>
    <w:rsid w:val="00EC19D7"/>
    <w:rsid w:val="00EC2131"/>
    <w:rsid w:val="00EC2591"/>
    <w:rsid w:val="00EC282E"/>
    <w:rsid w:val="00EC2BF5"/>
    <w:rsid w:val="00EC2E5A"/>
    <w:rsid w:val="00EC2F2F"/>
    <w:rsid w:val="00EC3652"/>
    <w:rsid w:val="00EC3D03"/>
    <w:rsid w:val="00EC4915"/>
    <w:rsid w:val="00EC5199"/>
    <w:rsid w:val="00EC6827"/>
    <w:rsid w:val="00EC6D38"/>
    <w:rsid w:val="00EC7B1E"/>
    <w:rsid w:val="00EC7F14"/>
    <w:rsid w:val="00EC7FC4"/>
    <w:rsid w:val="00ED0190"/>
    <w:rsid w:val="00ED2B2B"/>
    <w:rsid w:val="00ED2EBD"/>
    <w:rsid w:val="00ED3078"/>
    <w:rsid w:val="00ED3187"/>
    <w:rsid w:val="00ED35A7"/>
    <w:rsid w:val="00ED3B24"/>
    <w:rsid w:val="00ED3BB6"/>
    <w:rsid w:val="00ED415E"/>
    <w:rsid w:val="00ED450E"/>
    <w:rsid w:val="00ED473B"/>
    <w:rsid w:val="00ED4969"/>
    <w:rsid w:val="00ED56D3"/>
    <w:rsid w:val="00ED7770"/>
    <w:rsid w:val="00ED78E4"/>
    <w:rsid w:val="00EE1043"/>
    <w:rsid w:val="00EE1A88"/>
    <w:rsid w:val="00EE1CA1"/>
    <w:rsid w:val="00EE220A"/>
    <w:rsid w:val="00EE2448"/>
    <w:rsid w:val="00EE249B"/>
    <w:rsid w:val="00EE2853"/>
    <w:rsid w:val="00EE3012"/>
    <w:rsid w:val="00EE352A"/>
    <w:rsid w:val="00EE404A"/>
    <w:rsid w:val="00EE4A0C"/>
    <w:rsid w:val="00EE5F9E"/>
    <w:rsid w:val="00EE627B"/>
    <w:rsid w:val="00EE7A5E"/>
    <w:rsid w:val="00EF0685"/>
    <w:rsid w:val="00EF0DE4"/>
    <w:rsid w:val="00EF16CA"/>
    <w:rsid w:val="00EF1C9B"/>
    <w:rsid w:val="00EF26BD"/>
    <w:rsid w:val="00EF2B66"/>
    <w:rsid w:val="00EF4033"/>
    <w:rsid w:val="00EF49DA"/>
    <w:rsid w:val="00EF4A41"/>
    <w:rsid w:val="00EF4AAA"/>
    <w:rsid w:val="00EF5D36"/>
    <w:rsid w:val="00EF5F34"/>
    <w:rsid w:val="00EF66FC"/>
    <w:rsid w:val="00EF6B68"/>
    <w:rsid w:val="00EF72D1"/>
    <w:rsid w:val="00EF7936"/>
    <w:rsid w:val="00F00C01"/>
    <w:rsid w:val="00F0135B"/>
    <w:rsid w:val="00F017E1"/>
    <w:rsid w:val="00F017F9"/>
    <w:rsid w:val="00F01FD1"/>
    <w:rsid w:val="00F0247E"/>
    <w:rsid w:val="00F02E73"/>
    <w:rsid w:val="00F03088"/>
    <w:rsid w:val="00F03091"/>
    <w:rsid w:val="00F03789"/>
    <w:rsid w:val="00F05459"/>
    <w:rsid w:val="00F05514"/>
    <w:rsid w:val="00F063A1"/>
    <w:rsid w:val="00F06CF5"/>
    <w:rsid w:val="00F07B66"/>
    <w:rsid w:val="00F10028"/>
    <w:rsid w:val="00F10140"/>
    <w:rsid w:val="00F107E3"/>
    <w:rsid w:val="00F109C7"/>
    <w:rsid w:val="00F10B98"/>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559"/>
    <w:rsid w:val="00F16672"/>
    <w:rsid w:val="00F16E77"/>
    <w:rsid w:val="00F16FDF"/>
    <w:rsid w:val="00F173CC"/>
    <w:rsid w:val="00F17672"/>
    <w:rsid w:val="00F179D0"/>
    <w:rsid w:val="00F17DA4"/>
    <w:rsid w:val="00F17DCE"/>
    <w:rsid w:val="00F21BE9"/>
    <w:rsid w:val="00F22750"/>
    <w:rsid w:val="00F22F14"/>
    <w:rsid w:val="00F23455"/>
    <w:rsid w:val="00F23A49"/>
    <w:rsid w:val="00F23CA1"/>
    <w:rsid w:val="00F2401A"/>
    <w:rsid w:val="00F24B19"/>
    <w:rsid w:val="00F2516C"/>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349"/>
    <w:rsid w:val="00F37D6D"/>
    <w:rsid w:val="00F404A7"/>
    <w:rsid w:val="00F405C9"/>
    <w:rsid w:val="00F40A19"/>
    <w:rsid w:val="00F40C29"/>
    <w:rsid w:val="00F414CD"/>
    <w:rsid w:val="00F414F8"/>
    <w:rsid w:val="00F424DB"/>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44"/>
    <w:rsid w:val="00F505C7"/>
    <w:rsid w:val="00F505F4"/>
    <w:rsid w:val="00F50CEB"/>
    <w:rsid w:val="00F51366"/>
    <w:rsid w:val="00F53109"/>
    <w:rsid w:val="00F53117"/>
    <w:rsid w:val="00F534AD"/>
    <w:rsid w:val="00F53C9E"/>
    <w:rsid w:val="00F54824"/>
    <w:rsid w:val="00F54B2F"/>
    <w:rsid w:val="00F54CAC"/>
    <w:rsid w:val="00F54D09"/>
    <w:rsid w:val="00F55486"/>
    <w:rsid w:val="00F55B14"/>
    <w:rsid w:val="00F55D7D"/>
    <w:rsid w:val="00F566F6"/>
    <w:rsid w:val="00F56CE1"/>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5784"/>
    <w:rsid w:val="00F66746"/>
    <w:rsid w:val="00F669C5"/>
    <w:rsid w:val="00F672FF"/>
    <w:rsid w:val="00F67C1B"/>
    <w:rsid w:val="00F67F40"/>
    <w:rsid w:val="00F70195"/>
    <w:rsid w:val="00F70FC0"/>
    <w:rsid w:val="00F715E7"/>
    <w:rsid w:val="00F71FF8"/>
    <w:rsid w:val="00F721E2"/>
    <w:rsid w:val="00F72602"/>
    <w:rsid w:val="00F72DEA"/>
    <w:rsid w:val="00F74ABA"/>
    <w:rsid w:val="00F75340"/>
    <w:rsid w:val="00F75710"/>
    <w:rsid w:val="00F75739"/>
    <w:rsid w:val="00F75AC9"/>
    <w:rsid w:val="00F75C20"/>
    <w:rsid w:val="00F75ED1"/>
    <w:rsid w:val="00F76413"/>
    <w:rsid w:val="00F76F00"/>
    <w:rsid w:val="00F7731B"/>
    <w:rsid w:val="00F77814"/>
    <w:rsid w:val="00F77891"/>
    <w:rsid w:val="00F7791B"/>
    <w:rsid w:val="00F803B0"/>
    <w:rsid w:val="00F80409"/>
    <w:rsid w:val="00F8065B"/>
    <w:rsid w:val="00F8086E"/>
    <w:rsid w:val="00F80C31"/>
    <w:rsid w:val="00F80E14"/>
    <w:rsid w:val="00F80E25"/>
    <w:rsid w:val="00F80F47"/>
    <w:rsid w:val="00F81524"/>
    <w:rsid w:val="00F81A6A"/>
    <w:rsid w:val="00F822FE"/>
    <w:rsid w:val="00F82562"/>
    <w:rsid w:val="00F83142"/>
    <w:rsid w:val="00F83362"/>
    <w:rsid w:val="00F84101"/>
    <w:rsid w:val="00F8520A"/>
    <w:rsid w:val="00F857AD"/>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F98"/>
    <w:rsid w:val="00F93AEB"/>
    <w:rsid w:val="00F93BB2"/>
    <w:rsid w:val="00F93BBC"/>
    <w:rsid w:val="00F93DB1"/>
    <w:rsid w:val="00F94AC2"/>
    <w:rsid w:val="00F94CD4"/>
    <w:rsid w:val="00F9506A"/>
    <w:rsid w:val="00F955CD"/>
    <w:rsid w:val="00F959F2"/>
    <w:rsid w:val="00F95B03"/>
    <w:rsid w:val="00F96026"/>
    <w:rsid w:val="00F96B57"/>
    <w:rsid w:val="00F97CE1"/>
    <w:rsid w:val="00FA0966"/>
    <w:rsid w:val="00FA1419"/>
    <w:rsid w:val="00FA1755"/>
    <w:rsid w:val="00FA18F2"/>
    <w:rsid w:val="00FA1ECE"/>
    <w:rsid w:val="00FA208B"/>
    <w:rsid w:val="00FA267A"/>
    <w:rsid w:val="00FA280A"/>
    <w:rsid w:val="00FA368A"/>
    <w:rsid w:val="00FA3832"/>
    <w:rsid w:val="00FA3EBF"/>
    <w:rsid w:val="00FA4C90"/>
    <w:rsid w:val="00FA4EEC"/>
    <w:rsid w:val="00FA5127"/>
    <w:rsid w:val="00FA602C"/>
    <w:rsid w:val="00FA6905"/>
    <w:rsid w:val="00FA7A01"/>
    <w:rsid w:val="00FB03E9"/>
    <w:rsid w:val="00FB08DC"/>
    <w:rsid w:val="00FB1250"/>
    <w:rsid w:val="00FB231E"/>
    <w:rsid w:val="00FB2561"/>
    <w:rsid w:val="00FB28CB"/>
    <w:rsid w:val="00FB2F2E"/>
    <w:rsid w:val="00FB37C3"/>
    <w:rsid w:val="00FB4456"/>
    <w:rsid w:val="00FB4D43"/>
    <w:rsid w:val="00FB5120"/>
    <w:rsid w:val="00FB5485"/>
    <w:rsid w:val="00FB5D74"/>
    <w:rsid w:val="00FB5F5C"/>
    <w:rsid w:val="00FB6220"/>
    <w:rsid w:val="00FB6981"/>
    <w:rsid w:val="00FB6D84"/>
    <w:rsid w:val="00FB7076"/>
    <w:rsid w:val="00FB7543"/>
    <w:rsid w:val="00FB75FC"/>
    <w:rsid w:val="00FC0936"/>
    <w:rsid w:val="00FC0BCA"/>
    <w:rsid w:val="00FC1093"/>
    <w:rsid w:val="00FC1673"/>
    <w:rsid w:val="00FC21CD"/>
    <w:rsid w:val="00FC2225"/>
    <w:rsid w:val="00FC25E0"/>
    <w:rsid w:val="00FC3406"/>
    <w:rsid w:val="00FC3598"/>
    <w:rsid w:val="00FC3A0E"/>
    <w:rsid w:val="00FC3B9D"/>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82C"/>
    <w:rsid w:val="00FD496E"/>
    <w:rsid w:val="00FD4EA9"/>
    <w:rsid w:val="00FD5091"/>
    <w:rsid w:val="00FD546E"/>
    <w:rsid w:val="00FD5869"/>
    <w:rsid w:val="00FD6D94"/>
    <w:rsid w:val="00FD6FFE"/>
    <w:rsid w:val="00FD7077"/>
    <w:rsid w:val="00FD7766"/>
    <w:rsid w:val="00FE0522"/>
    <w:rsid w:val="00FE1050"/>
    <w:rsid w:val="00FE116B"/>
    <w:rsid w:val="00FE153D"/>
    <w:rsid w:val="00FE1DD3"/>
    <w:rsid w:val="00FE2700"/>
    <w:rsid w:val="00FE27F4"/>
    <w:rsid w:val="00FE3184"/>
    <w:rsid w:val="00FE374D"/>
    <w:rsid w:val="00FE3887"/>
    <w:rsid w:val="00FE3BFD"/>
    <w:rsid w:val="00FE41B2"/>
    <w:rsid w:val="00FE42BA"/>
    <w:rsid w:val="00FE5BBC"/>
    <w:rsid w:val="00FE5DEC"/>
    <w:rsid w:val="00FE6509"/>
    <w:rsid w:val="00FE6638"/>
    <w:rsid w:val="00FE69B0"/>
    <w:rsid w:val="00FE77ED"/>
    <w:rsid w:val="00FE7D6B"/>
    <w:rsid w:val="00FF1B0B"/>
    <w:rsid w:val="00FF1FBA"/>
    <w:rsid w:val="00FF2773"/>
    <w:rsid w:val="00FF2B42"/>
    <w:rsid w:val="00FF322C"/>
    <w:rsid w:val="00FF3EF8"/>
    <w:rsid w:val="00FF454E"/>
    <w:rsid w:val="00FF507F"/>
    <w:rsid w:val="00FF5D4D"/>
    <w:rsid w:val="00FF634E"/>
    <w:rsid w:val="00FF649E"/>
    <w:rsid w:val="00FF6FE3"/>
    <w:rsid w:val="00FF7625"/>
    <w:rsid w:val="02A5B310"/>
    <w:rsid w:val="036F9FAF"/>
    <w:rsid w:val="055AB46E"/>
    <w:rsid w:val="059C117F"/>
    <w:rsid w:val="05B482E3"/>
    <w:rsid w:val="060EA3DB"/>
    <w:rsid w:val="063653B2"/>
    <w:rsid w:val="07AA743C"/>
    <w:rsid w:val="0825C528"/>
    <w:rsid w:val="0AB4EB49"/>
    <w:rsid w:val="0C72485D"/>
    <w:rsid w:val="0C9E538D"/>
    <w:rsid w:val="0CD8499C"/>
    <w:rsid w:val="0DA1B3F3"/>
    <w:rsid w:val="0DB0AC54"/>
    <w:rsid w:val="0F79B9D7"/>
    <w:rsid w:val="10E0D201"/>
    <w:rsid w:val="11041DAD"/>
    <w:rsid w:val="114D992C"/>
    <w:rsid w:val="15FB6522"/>
    <w:rsid w:val="165C66F7"/>
    <w:rsid w:val="16649FEF"/>
    <w:rsid w:val="187314D3"/>
    <w:rsid w:val="193305E4"/>
    <w:rsid w:val="1A0CC7BE"/>
    <w:rsid w:val="1AB5ADE8"/>
    <w:rsid w:val="1AECDB15"/>
    <w:rsid w:val="1C3EC466"/>
    <w:rsid w:val="1C8CA1DF"/>
    <w:rsid w:val="1D38DAFD"/>
    <w:rsid w:val="1E803A08"/>
    <w:rsid w:val="21D19061"/>
    <w:rsid w:val="21E662A0"/>
    <w:rsid w:val="225CA34E"/>
    <w:rsid w:val="23272055"/>
    <w:rsid w:val="242F06C7"/>
    <w:rsid w:val="24DF3391"/>
    <w:rsid w:val="2657C157"/>
    <w:rsid w:val="26789B7A"/>
    <w:rsid w:val="27D707DD"/>
    <w:rsid w:val="29F468E2"/>
    <w:rsid w:val="2A115A7D"/>
    <w:rsid w:val="2B4D64D2"/>
    <w:rsid w:val="2B7872A7"/>
    <w:rsid w:val="2E29257B"/>
    <w:rsid w:val="2E715A7F"/>
    <w:rsid w:val="2F33A853"/>
    <w:rsid w:val="3003D639"/>
    <w:rsid w:val="3022A7F5"/>
    <w:rsid w:val="30CF78B4"/>
    <w:rsid w:val="34A1E81C"/>
    <w:rsid w:val="36EC78EE"/>
    <w:rsid w:val="36F4710C"/>
    <w:rsid w:val="390C2635"/>
    <w:rsid w:val="3920A23A"/>
    <w:rsid w:val="3AE9E302"/>
    <w:rsid w:val="3B9683F7"/>
    <w:rsid w:val="3BCB3C2E"/>
    <w:rsid w:val="3CAB666A"/>
    <w:rsid w:val="40993BDC"/>
    <w:rsid w:val="411272C2"/>
    <w:rsid w:val="4284D176"/>
    <w:rsid w:val="42E0FEE6"/>
    <w:rsid w:val="446868FA"/>
    <w:rsid w:val="449EE389"/>
    <w:rsid w:val="44A8FB23"/>
    <w:rsid w:val="4638CD78"/>
    <w:rsid w:val="471E9E97"/>
    <w:rsid w:val="484339E3"/>
    <w:rsid w:val="48703D10"/>
    <w:rsid w:val="48C08A7A"/>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7AF5CA0"/>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colormru v:ext="edit" colors="#705714,#f2e3b8"/>
    </o:shapedefaults>
    <o:shapelayout v:ext="edit">
      <o:idmap v:ext="edit" data="2"/>
    </o:shapelayout>
  </w:shapeDefaults>
  <w:decimalSymbol w:val=","/>
  <w:listSeparator w:val=";"/>
  <w14:docId w14:val="23E57C0E"/>
  <w15:docId w15:val="{838430B1-4814-4A52-B79B-8090EF2BD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70AAF"/>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670AAF"/>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670AAF"/>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670AAF"/>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670AAF"/>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670AAF"/>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670AAF"/>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670AAF"/>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670AAF"/>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670AAF"/>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rsid w:val="00670AAF"/>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670AAF"/>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670AAF"/>
    <w:pPr>
      <w:numPr>
        <w:ilvl w:val="1"/>
        <w:numId w:val="32"/>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670AAF"/>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670AAF"/>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1B5BFD"/>
    <w:rPr>
      <w:szCs w:val="20"/>
    </w:rPr>
  </w:style>
  <w:style w:type="character" w:customStyle="1" w:styleId="NotaexplicativaChar">
    <w:name w:val="Nota explicativa Char"/>
    <w:basedOn w:val="CitaoChar"/>
    <w:link w:val="Notaexplicativa"/>
    <w:rsid w:val="001B5BFD"/>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670AAF"/>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70AAF"/>
    <w:rPr>
      <w:rFonts w:ascii="Calibri" w:eastAsiaTheme="minorHAnsi" w:hAnsi="Calibri" w:cstheme="minorBidi"/>
      <w:sz w:val="24"/>
      <w:szCs w:val="22"/>
    </w:rPr>
  </w:style>
  <w:style w:type="paragraph" w:styleId="Rodap">
    <w:name w:val="footer"/>
    <w:basedOn w:val="Normal"/>
    <w:link w:val="RodapChar"/>
    <w:uiPriority w:val="99"/>
    <w:unhideWhenUsed/>
    <w:rsid w:val="00670AAF"/>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670AAF"/>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670AAF"/>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256F53"/>
    <w:pPr>
      <w:numPr>
        <w:numId w:val="1"/>
      </w:numPr>
      <w:tabs>
        <w:tab w:val="left" w:pos="567"/>
      </w:tabs>
      <w:spacing w:before="240" w:after="240"/>
      <w:ind w:left="357" w:hanging="357"/>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670AA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670AAF"/>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256F53"/>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670AAF"/>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Calibri" w:eastAsiaTheme="majorEastAsia" w:hAnsi="Calibri"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256F53"/>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2F163A"/>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5C2FEF"/>
    <w:pPr>
      <w:numPr>
        <w:ilvl w:val="3"/>
      </w:numPr>
      <w:ind w:left="709" w:firstLine="851"/>
    </w:pPr>
    <w:rPr>
      <w:color w:val="auto"/>
    </w:rPr>
  </w:style>
  <w:style w:type="paragraph" w:customStyle="1" w:styleId="Nivel5">
    <w:name w:val="Nivel 5"/>
    <w:basedOn w:val="Nivel4"/>
    <w:qFormat/>
    <w:rsid w:val="00366476"/>
    <w:pPr>
      <w:numPr>
        <w:ilvl w:val="4"/>
      </w:numPr>
      <w:ind w:left="1985" w:firstLine="0"/>
    </w:pPr>
  </w:style>
  <w:style w:type="character" w:customStyle="1" w:styleId="Nivel4Char">
    <w:name w:val="Nivel 4 Char"/>
    <w:basedOn w:val="Fontepargpadro"/>
    <w:link w:val="Nivel4"/>
    <w:rsid w:val="005C2FEF"/>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256F53"/>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670AAF"/>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670AAF"/>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B91806"/>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B91806"/>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F83142"/>
    <w:rPr>
      <w:i/>
      <w:iCs/>
      <w:color w:val="FF0000"/>
    </w:rPr>
  </w:style>
  <w:style w:type="paragraph" w:customStyle="1" w:styleId="Nvel3-R">
    <w:name w:val="Nível 3-R"/>
    <w:basedOn w:val="Nivel3"/>
    <w:link w:val="Nvel3-RChar"/>
    <w:qFormat/>
    <w:rsid w:val="0050401A"/>
    <w:rPr>
      <w:i/>
      <w:iCs/>
      <w:color w:val="FF0000"/>
    </w:rPr>
  </w:style>
  <w:style w:type="character" w:customStyle="1" w:styleId="Nvel2-RedChar">
    <w:name w:val="Nível 2 -Red Char"/>
    <w:basedOn w:val="Nivel2Char"/>
    <w:link w:val="Nvel2-Red"/>
    <w:rsid w:val="00F83142"/>
    <w:rPr>
      <w:rFonts w:ascii="Calibri" w:hAnsi="Calibri" w:cs="Arial"/>
      <w:i/>
      <w:iCs/>
      <w:color w:val="FF0000"/>
      <w:lang w:eastAsia="pt-BR"/>
    </w:rPr>
  </w:style>
  <w:style w:type="paragraph" w:customStyle="1" w:styleId="Nvel4-R">
    <w:name w:val="Nível 4-R"/>
    <w:basedOn w:val="Nivel4"/>
    <w:link w:val="Nvel4-RChar"/>
    <w:qFormat/>
    <w:rsid w:val="00256F53"/>
    <w:rPr>
      <w:i/>
      <w:iCs/>
      <w:color w:val="FF0000"/>
    </w:rPr>
  </w:style>
  <w:style w:type="character" w:customStyle="1" w:styleId="Nivel3Char">
    <w:name w:val="Nivel 3 Char"/>
    <w:basedOn w:val="Fontepargpadro"/>
    <w:link w:val="Nivel3"/>
    <w:rsid w:val="002F163A"/>
    <w:rPr>
      <w:rFonts w:ascii="Calibri" w:hAnsi="Calibri" w:cs="Arial"/>
      <w:color w:val="000000"/>
      <w:lang w:eastAsia="pt-BR"/>
    </w:rPr>
  </w:style>
  <w:style w:type="character" w:customStyle="1" w:styleId="Nvel3-RChar">
    <w:name w:val="Nível 3-R Char"/>
    <w:basedOn w:val="Nivel3Char"/>
    <w:link w:val="Nvel3-R"/>
    <w:rsid w:val="0050401A"/>
    <w:rPr>
      <w:rFonts w:ascii="Calibri" w:hAnsi="Calibri" w:cs="Arial"/>
      <w:i/>
      <w:iCs/>
      <w:color w:val="FF0000"/>
      <w:lang w:eastAsia="pt-BR"/>
    </w:rPr>
  </w:style>
  <w:style w:type="paragraph" w:customStyle="1" w:styleId="Nvel1-SemNum">
    <w:name w:val="Nível 1-Sem Num"/>
    <w:basedOn w:val="Nivel01"/>
    <w:link w:val="Nvel1-SemNumChar"/>
    <w:qFormat/>
    <w:rsid w:val="00E7273B"/>
    <w:pPr>
      <w:numPr>
        <w:numId w:val="0"/>
      </w:numPr>
      <w:ind w:left="357"/>
      <w:outlineLvl w:val="1"/>
    </w:pPr>
    <w:rPr>
      <w:color w:val="FF0000"/>
    </w:rPr>
  </w:style>
  <w:style w:type="character" w:customStyle="1" w:styleId="Nvel4-RChar">
    <w:name w:val="Nível 4-R Char"/>
    <w:basedOn w:val="Nivel4Char"/>
    <w:link w:val="Nvel4-R"/>
    <w:rsid w:val="00256F53"/>
    <w:rPr>
      <w:rFonts w:ascii="Calibri" w:hAnsi="Calibri"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fontstyle01">
    <w:name w:val="fontstyle01"/>
    <w:basedOn w:val="Fontepargpadro"/>
    <w:rsid w:val="00324EA6"/>
    <w:rPr>
      <w:rFonts w:ascii="CIDFont+F5" w:hAnsi="CIDFont+F5" w:hint="default"/>
      <w:b w:val="0"/>
      <w:bCs w:val="0"/>
      <w:i w:val="0"/>
      <w:iCs w:val="0"/>
      <w:color w:val="000000"/>
      <w:sz w:val="20"/>
      <w:szCs w:val="20"/>
    </w:rPr>
  </w:style>
  <w:style w:type="character" w:customStyle="1" w:styleId="MenoPendente6">
    <w:name w:val="Menção Pendente6"/>
    <w:basedOn w:val="Fontepargpadro"/>
    <w:uiPriority w:val="99"/>
    <w:semiHidden/>
    <w:unhideWhenUsed/>
    <w:rsid w:val="00583B2F"/>
    <w:rPr>
      <w:color w:val="605E5C"/>
      <w:shd w:val="clear" w:color="auto" w:fill="E1DFDD"/>
    </w:rPr>
  </w:style>
  <w:style w:type="character" w:customStyle="1" w:styleId="Ttulo5Char">
    <w:name w:val="Título 5 Char"/>
    <w:basedOn w:val="Fontepargpadro"/>
    <w:link w:val="Ttulo5"/>
    <w:uiPriority w:val="9"/>
    <w:semiHidden/>
    <w:rsid w:val="00670AAF"/>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670AAF"/>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670AAF"/>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670AAF"/>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670AAF"/>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670AAF"/>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670AAF"/>
    <w:rPr>
      <w:i/>
      <w:iCs/>
      <w:color w:val="365F91" w:themeColor="accent1" w:themeShade="BF"/>
    </w:rPr>
  </w:style>
  <w:style w:type="paragraph" w:styleId="CitaoIntensa">
    <w:name w:val="Intense Quote"/>
    <w:basedOn w:val="Normal"/>
    <w:next w:val="Normal"/>
    <w:link w:val="CitaoIntensaChar"/>
    <w:uiPriority w:val="30"/>
    <w:rsid w:val="00670AAF"/>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670AAF"/>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670AAF"/>
    <w:rPr>
      <w:b/>
      <w:bCs/>
      <w:smallCaps/>
      <w:color w:val="365F91" w:themeColor="accent1" w:themeShade="BF"/>
      <w:spacing w:val="5"/>
    </w:rPr>
  </w:style>
  <w:style w:type="paragraph" w:customStyle="1" w:styleId="Nvel1-Ttulo">
    <w:name w:val="Nível 1 - Título"/>
    <w:basedOn w:val="Ttulo1"/>
    <w:link w:val="Nvel1-TtuloChar"/>
    <w:qFormat/>
    <w:rsid w:val="00670AAF"/>
    <w:pPr>
      <w:numPr>
        <w:numId w:val="32"/>
      </w:numPr>
    </w:pPr>
    <w:rPr>
      <w:rFonts w:ascii="Calibri" w:hAnsi="Calibri"/>
      <w:b/>
      <w:caps/>
      <w:color w:val="000000" w:themeColor="text1"/>
      <w:sz w:val="24"/>
    </w:rPr>
  </w:style>
  <w:style w:type="character" w:customStyle="1" w:styleId="Nvel1-TtuloChar">
    <w:name w:val="Nível 1 - Título Char"/>
    <w:basedOn w:val="Fontepargpadro"/>
    <w:link w:val="Nvel1-Ttulo"/>
    <w:rsid w:val="00670AAF"/>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670AAF"/>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670AAF"/>
    <w:pPr>
      <w:numPr>
        <w:ilvl w:val="2"/>
      </w:numPr>
    </w:pPr>
  </w:style>
  <w:style w:type="character" w:customStyle="1" w:styleId="Nvel3Char">
    <w:name w:val="Nível 3 Char"/>
    <w:basedOn w:val="Nvel2Char"/>
    <w:link w:val="Nvel3"/>
    <w:rsid w:val="00670AAF"/>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670AAF"/>
    <w:pPr>
      <w:numPr>
        <w:ilvl w:val="3"/>
      </w:numPr>
      <w:contextualSpacing/>
    </w:pPr>
  </w:style>
  <w:style w:type="character" w:customStyle="1" w:styleId="Nvel4Char">
    <w:name w:val="Nível 4 Char"/>
    <w:basedOn w:val="Nvel3Char"/>
    <w:link w:val="Nvel4"/>
    <w:rsid w:val="00670AAF"/>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670AAF"/>
    <w:pPr>
      <w:numPr>
        <w:ilvl w:val="4"/>
      </w:numPr>
    </w:pPr>
  </w:style>
  <w:style w:type="character" w:customStyle="1" w:styleId="Nvel5Char">
    <w:name w:val="Nível 5 Char"/>
    <w:basedOn w:val="Nvel4Char"/>
    <w:link w:val="Nvel5"/>
    <w:rsid w:val="00670AAF"/>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670AAF"/>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670AAF"/>
    <w:rPr>
      <w:rFonts w:ascii="Calibri" w:eastAsiaTheme="minorHAnsi" w:hAnsi="Calibri" w:cstheme="minorBidi"/>
      <w:sz w:val="24"/>
      <w:szCs w:val="22"/>
      <w:shd w:val="clear" w:color="auto" w:fill="FFFFCC"/>
    </w:rPr>
  </w:style>
  <w:style w:type="paragraph" w:customStyle="1" w:styleId="OU0">
    <w:name w:val="OU"/>
    <w:basedOn w:val="Normal"/>
    <w:link w:val="OUChar0"/>
    <w:qFormat/>
    <w:rsid w:val="00670AAF"/>
    <w:pPr>
      <w:jc w:val="center"/>
    </w:pPr>
    <w:rPr>
      <w:b/>
      <w:i/>
      <w:caps/>
      <w:color w:val="0000FF"/>
      <w:sz w:val="28"/>
      <w:u w:val="single"/>
    </w:rPr>
  </w:style>
  <w:style w:type="character" w:customStyle="1" w:styleId="OUChar0">
    <w:name w:val="OU Char"/>
    <w:basedOn w:val="Fontepargpadro"/>
    <w:link w:val="OU0"/>
    <w:rsid w:val="00670AAF"/>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670AAF"/>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670AAF"/>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670AAF"/>
    <w:rPr>
      <w:i/>
      <w:color w:val="FF0000"/>
    </w:rPr>
  </w:style>
  <w:style w:type="character" w:customStyle="1" w:styleId="Nvel1-Ttulo2-RedChar">
    <w:name w:val="Nível 1 - Título 2 - Red Char"/>
    <w:basedOn w:val="Nvel1-Ttulo2Char"/>
    <w:link w:val="Nvel1-Ttulo2-Red"/>
    <w:rsid w:val="00670AAF"/>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670AAF"/>
    <w:rPr>
      <w:i/>
      <w:color w:val="FF0000"/>
    </w:rPr>
  </w:style>
  <w:style w:type="character" w:customStyle="1" w:styleId="Nvel2-RedChar0">
    <w:name w:val="Nível 2 - Red Char"/>
    <w:basedOn w:val="Nvel2Char"/>
    <w:link w:val="Nvel2-Red0"/>
    <w:rsid w:val="00670AAF"/>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670AAF"/>
    <w:rPr>
      <w:i/>
      <w:color w:val="FF0000"/>
    </w:rPr>
  </w:style>
  <w:style w:type="character" w:customStyle="1" w:styleId="Nvel3-RedChar">
    <w:name w:val="Nível 3 - Red Char"/>
    <w:basedOn w:val="Nvel3Char"/>
    <w:link w:val="Nvel3-Red"/>
    <w:rsid w:val="00670AAF"/>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670AAF"/>
    <w:rPr>
      <w:i/>
      <w:color w:val="FF0000"/>
    </w:rPr>
  </w:style>
  <w:style w:type="character" w:customStyle="1" w:styleId="Nvel4-RedChar">
    <w:name w:val="Nìvel 4 - Red Char"/>
    <w:basedOn w:val="Nvel4Char"/>
    <w:link w:val="Nvel4-Red"/>
    <w:rsid w:val="00670AAF"/>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670AAF"/>
    <w:rPr>
      <w:i/>
      <w:color w:val="FF0000"/>
    </w:rPr>
  </w:style>
  <w:style w:type="character" w:customStyle="1" w:styleId="Nvel5-RedChar">
    <w:name w:val="Nível 5 - Red Char"/>
    <w:basedOn w:val="Nvel5Char"/>
    <w:link w:val="Nvel5-Red"/>
    <w:rsid w:val="00670AAF"/>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670AAF"/>
    <w:pPr>
      <w:numPr>
        <w:numId w:val="0"/>
      </w:numPr>
      <w:jc w:val="center"/>
    </w:pPr>
    <w:rPr>
      <w:color w:val="FF0000"/>
      <w:spacing w:val="26"/>
    </w:rPr>
  </w:style>
  <w:style w:type="character" w:customStyle="1" w:styleId="Ttulo-RedSemNmeroChar">
    <w:name w:val="Título - Red Sem Número Char"/>
    <w:basedOn w:val="Nvel1-TtuloChar"/>
    <w:link w:val="Ttulo-RedSemNmero"/>
    <w:rsid w:val="00670AAF"/>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670AAF"/>
    <w:pPr>
      <w:keepNext w:val="0"/>
      <w:contextualSpacing/>
    </w:pPr>
    <w:rPr>
      <w:color w:val="000000" w:themeColor="text1"/>
    </w:rPr>
  </w:style>
  <w:style w:type="character" w:customStyle="1" w:styleId="Ttulo-SemNmeroChar">
    <w:name w:val="Título - Sem Número Char"/>
    <w:basedOn w:val="Ttulo-RedSemNmeroChar"/>
    <w:link w:val="Ttulo-SemNmero"/>
    <w:rsid w:val="00670AAF"/>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670AAF"/>
    <w:pPr>
      <w:spacing w:before="0" w:after="0" w:line="240" w:lineRule="auto"/>
      <w:ind w:left="0"/>
    </w:pPr>
    <w:rPr>
      <w:spacing w:val="20"/>
    </w:rPr>
  </w:style>
  <w:style w:type="character" w:customStyle="1" w:styleId="DestaqueChar">
    <w:name w:val="Destaque Char"/>
    <w:basedOn w:val="Nvel1-Ttulo2Char"/>
    <w:link w:val="Destaque"/>
    <w:rsid w:val="00670AAF"/>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670AAF"/>
    <w:rPr>
      <w:i/>
      <w:color w:val="FF0000"/>
      <w:spacing w:val="22"/>
    </w:rPr>
  </w:style>
  <w:style w:type="character" w:customStyle="1" w:styleId="Destaque-RedChar">
    <w:name w:val="Destaque - Red Char"/>
    <w:basedOn w:val="DestaqueChar"/>
    <w:link w:val="Destaque-Red"/>
    <w:rsid w:val="00670AAF"/>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670AAF"/>
    <w:rPr>
      <w:i/>
      <w:color w:val="FF0000"/>
    </w:rPr>
  </w:style>
  <w:style w:type="character" w:customStyle="1" w:styleId="Nvel1-Ttulo-RedChar">
    <w:name w:val="Nível 1 - Título - Red Char"/>
    <w:basedOn w:val="Nvel1-TtuloChar"/>
    <w:link w:val="Nvel1-Ttulo-Red"/>
    <w:rsid w:val="00670AAF"/>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670AAF"/>
    <w:pPr>
      <w:numPr>
        <w:ilvl w:val="0"/>
        <w:numId w:val="38"/>
      </w:numPr>
    </w:pPr>
    <w:rPr>
      <w:b/>
      <w:i/>
      <w:iCs/>
      <w:caps/>
      <w:color w:val="FF0000"/>
    </w:rPr>
  </w:style>
  <w:style w:type="character" w:customStyle="1" w:styleId="Defeito-Nvel1-Ttulo-RedChar">
    <w:name w:val="Defeito - Nível 1 - Título - Red Char"/>
    <w:basedOn w:val="Nvel1-TtuloChar"/>
    <w:link w:val="Defeito-Nvel1-Ttulo-Red"/>
    <w:rsid w:val="00670AAF"/>
    <w:rPr>
      <w:rFonts w:ascii="Calibri" w:eastAsiaTheme="minorHAnsi" w:hAnsi="Calibri" w:cstheme="minorBidi"/>
      <w:b/>
      <w:i/>
      <w:iCs/>
      <w:caps/>
      <w:color w:val="FF0000"/>
      <w:sz w:val="24"/>
      <w:szCs w:val="22"/>
    </w:rPr>
  </w:style>
  <w:style w:type="paragraph" w:styleId="SemEspaamento">
    <w:name w:val="No Spacing"/>
    <w:uiPriority w:val="1"/>
    <w:qFormat/>
    <w:rsid w:val="00670AAF"/>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670AAF"/>
    <w:rPr>
      <w:i/>
      <w:color w:val="0000FF"/>
    </w:rPr>
  </w:style>
  <w:style w:type="character" w:customStyle="1" w:styleId="Destaque-AzulChar">
    <w:name w:val="Destaque - Azul Char"/>
    <w:basedOn w:val="DestaqueChar"/>
    <w:link w:val="Destaque-Azul"/>
    <w:rsid w:val="00670AAF"/>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670AAF"/>
    <w:rPr>
      <w:i/>
      <w:color w:val="0000FF"/>
    </w:rPr>
  </w:style>
  <w:style w:type="character" w:customStyle="1" w:styleId="Nvel1-Ttulo-AzulChar">
    <w:name w:val="Nível 1 - Título - Azul Char"/>
    <w:basedOn w:val="Nvel1-TtuloChar"/>
    <w:link w:val="Nvel1-Ttulo-Azul"/>
    <w:rsid w:val="00670AAF"/>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670AAF"/>
    <w:rPr>
      <w:i/>
      <w:color w:val="0000FF"/>
    </w:rPr>
  </w:style>
  <w:style w:type="character" w:customStyle="1" w:styleId="Nvel1-Ttulo2-AzulChar">
    <w:name w:val="Nível 1 - Título 2 - Azul Char"/>
    <w:basedOn w:val="Nvel1-Ttulo2Char"/>
    <w:link w:val="Nvel1-Ttulo2-Azul"/>
    <w:rsid w:val="00670AAF"/>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670AAF"/>
    <w:rPr>
      <w:i/>
      <w:color w:val="0000FF"/>
    </w:rPr>
  </w:style>
  <w:style w:type="character" w:customStyle="1" w:styleId="Nvel2-AzulChar">
    <w:name w:val="Nível 2 - Azul Char"/>
    <w:basedOn w:val="Nvel2Char"/>
    <w:link w:val="Nvel2-Azul"/>
    <w:rsid w:val="00670AAF"/>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670AAF"/>
    <w:rPr>
      <w:i/>
      <w:color w:val="0000FF"/>
    </w:rPr>
  </w:style>
  <w:style w:type="character" w:customStyle="1" w:styleId="Nvel3-AzulChar">
    <w:name w:val="Nível 3 - Azul Char"/>
    <w:basedOn w:val="Nvel3Char"/>
    <w:link w:val="Nvel3-Azul"/>
    <w:rsid w:val="00670AAF"/>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670AAF"/>
    <w:rPr>
      <w:i/>
      <w:color w:val="0000FF"/>
    </w:rPr>
  </w:style>
  <w:style w:type="character" w:customStyle="1" w:styleId="Nvel4-AzulChar">
    <w:name w:val="Nível 4 - Azul Char"/>
    <w:basedOn w:val="Nvel4Char"/>
    <w:link w:val="Nvel4-Azul"/>
    <w:rsid w:val="00670AAF"/>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670AAF"/>
    <w:rPr>
      <w:i/>
      <w:color w:val="0000FF"/>
    </w:rPr>
  </w:style>
  <w:style w:type="character" w:customStyle="1" w:styleId="Nvel5-AzulChar">
    <w:name w:val="Nível 5 - Azul Char"/>
    <w:basedOn w:val="Nvel5Char"/>
    <w:link w:val="Nvel5-Azul"/>
    <w:rsid w:val="00670AAF"/>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670AAF"/>
    <w:rPr>
      <w:i/>
      <w:color w:val="0000FF"/>
    </w:rPr>
  </w:style>
  <w:style w:type="character" w:customStyle="1" w:styleId="Ttulo-AzulSemNmeroChar">
    <w:name w:val="Título - Azul Sem Número Char"/>
    <w:basedOn w:val="Ttulo-SemNmeroChar"/>
    <w:link w:val="Ttulo-AzulSemNmero"/>
    <w:rsid w:val="00670AAF"/>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456141862">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595871947">
      <w:bodyDiv w:val="1"/>
      <w:marLeft w:val="0"/>
      <w:marRight w:val="0"/>
      <w:marTop w:val="0"/>
      <w:marBottom w:val="0"/>
      <w:divBdr>
        <w:top w:val="none" w:sz="0" w:space="0" w:color="auto"/>
        <w:left w:val="none" w:sz="0" w:space="0" w:color="auto"/>
        <w:bottom w:val="none" w:sz="0" w:space="0" w:color="auto"/>
        <w:right w:val="none" w:sz="0" w:space="0" w:color="auto"/>
      </w:divBdr>
    </w:div>
    <w:div w:id="60792678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8192789">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1206993">
      <w:bodyDiv w:val="1"/>
      <w:marLeft w:val="0"/>
      <w:marRight w:val="0"/>
      <w:marTop w:val="0"/>
      <w:marBottom w:val="0"/>
      <w:divBdr>
        <w:top w:val="none" w:sz="0" w:space="0" w:color="auto"/>
        <w:left w:val="none" w:sz="0" w:space="0" w:color="auto"/>
        <w:bottom w:val="none" w:sz="0" w:space="0" w:color="auto"/>
        <w:right w:val="none" w:sz="0" w:space="0" w:color="auto"/>
      </w:divBdr>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60806163">
      <w:bodyDiv w:val="1"/>
      <w:marLeft w:val="0"/>
      <w:marRight w:val="0"/>
      <w:marTop w:val="0"/>
      <w:marBottom w:val="0"/>
      <w:divBdr>
        <w:top w:val="none" w:sz="0" w:space="0" w:color="auto"/>
        <w:left w:val="none" w:sz="0" w:space="0" w:color="auto"/>
        <w:bottom w:val="none" w:sz="0" w:space="0" w:color="auto"/>
        <w:right w:val="none" w:sz="0" w:space="0" w:color="auto"/>
      </w:divBdr>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3514833">
      <w:bodyDiv w:val="1"/>
      <w:marLeft w:val="0"/>
      <w:marRight w:val="0"/>
      <w:marTop w:val="0"/>
      <w:marBottom w:val="0"/>
      <w:divBdr>
        <w:top w:val="none" w:sz="0" w:space="0" w:color="auto"/>
        <w:left w:val="none" w:sz="0" w:space="0" w:color="auto"/>
        <w:bottom w:val="none" w:sz="0" w:space="0" w:color="auto"/>
        <w:right w:val="none" w:sz="0" w:space="0" w:color="auto"/>
      </w:divBdr>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14627261">
      <w:bodyDiv w:val="1"/>
      <w:marLeft w:val="0"/>
      <w:marRight w:val="0"/>
      <w:marTop w:val="0"/>
      <w:marBottom w:val="0"/>
      <w:divBdr>
        <w:top w:val="none" w:sz="0" w:space="0" w:color="auto"/>
        <w:left w:val="none" w:sz="0" w:space="0" w:color="auto"/>
        <w:bottom w:val="none" w:sz="0" w:space="0" w:color="auto"/>
        <w:right w:val="none" w:sz="0" w:space="0" w:color="auto"/>
      </w:divBdr>
    </w:div>
    <w:div w:id="1619869006">
      <w:bodyDiv w:val="1"/>
      <w:marLeft w:val="0"/>
      <w:marRight w:val="0"/>
      <w:marTop w:val="0"/>
      <w:marBottom w:val="0"/>
      <w:divBdr>
        <w:top w:val="none" w:sz="0" w:space="0" w:color="auto"/>
        <w:left w:val="none" w:sz="0" w:space="0" w:color="auto"/>
        <w:bottom w:val="none" w:sz="0" w:space="0" w:color="auto"/>
        <w:right w:val="none" w:sz="0" w:space="0" w:color="auto"/>
      </w:divBdr>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37580709">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78047038">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02287168">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r&#237;lio\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304454-DE0B-4C5D-BE07-724DFBCEF7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45</TotalTime>
  <Pages>1</Pages>
  <Words>877</Words>
  <Characters>4739</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5605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Perilio Barbosa Leite da Silva OAB-ES nº. 17.006</dc:creator>
  <cp:keywords/>
  <dc:description/>
  <cp:lastModifiedBy>Perilio Barbosa Leite da Silva OAB-ES nº. 17.006</cp:lastModifiedBy>
  <cp:revision>7</cp:revision>
  <dcterms:created xsi:type="dcterms:W3CDTF">2025-01-22T19:01:00Z</dcterms:created>
  <dcterms:modified xsi:type="dcterms:W3CDTF">2025-09-11T13:36:00Z</dcterms:modified>
</cp:coreProperties>
</file>