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A007B" w14:textId="2B60D830" w:rsidR="008F0A44" w:rsidRPr="00A8765F" w:rsidRDefault="008F0A44" w:rsidP="006F73C8">
      <w:pPr>
        <w:pStyle w:val="NotaExplicativa0"/>
        <w:jc w:val="center"/>
      </w:pPr>
      <w:bookmarkStart w:id="0" w:name="_Hlk82471863"/>
      <w:r w:rsidRPr="006F73C8">
        <w:rPr>
          <w:rStyle w:val="Ttulo-SemNmeroChar"/>
        </w:rPr>
        <w:t xml:space="preserve">MODELO DE </w:t>
      </w:r>
      <w:r w:rsidR="00264F18" w:rsidRPr="006F73C8">
        <w:rPr>
          <w:rStyle w:val="Ttulo-SemNmeroChar"/>
        </w:rPr>
        <w:t>INTENÇÃO DE REGISTRO DE PREÇOS</w:t>
      </w:r>
    </w:p>
    <w:p w14:paraId="64E126BA" w14:textId="77777777" w:rsidR="008F0A44" w:rsidRPr="006F73C8" w:rsidRDefault="008F0A44" w:rsidP="006F73C8">
      <w:pPr>
        <w:pStyle w:val="NotaExplicativa0"/>
        <w:jc w:val="center"/>
        <w:rPr>
          <w:rStyle w:val="Ttulo-SemNmeroChar"/>
        </w:rPr>
      </w:pPr>
      <w:r w:rsidRPr="006F73C8">
        <w:rPr>
          <w:rStyle w:val="Ttulo-SemNmeroChar"/>
        </w:rPr>
        <w:t>LEI Nº 14.133, DE 1º DE ABRIL DE 2021</w:t>
      </w:r>
    </w:p>
    <w:p w14:paraId="5F4BBF0C" w14:textId="23DC1B59" w:rsidR="00264F18" w:rsidRPr="00A8765F" w:rsidRDefault="00264F18" w:rsidP="006F73C8">
      <w:pPr>
        <w:pStyle w:val="Ttulo-SemNmero"/>
        <w:rPr>
          <w:color w:val="FF0000"/>
        </w:rPr>
      </w:pPr>
      <w:r w:rsidRPr="00A8765F">
        <w:t>INTENÇÃO DE REGISTRO DE PREÇOS Nº</w:t>
      </w:r>
      <w:r w:rsidRPr="00A8765F">
        <w:rPr>
          <w:color w:val="FF0000"/>
        </w:rPr>
        <w:t xml:space="preserve"> ..../......</w:t>
      </w:r>
    </w:p>
    <w:p w14:paraId="3DD23B64" w14:textId="77777777" w:rsidR="0033064B" w:rsidRPr="0033064B" w:rsidRDefault="0033064B" w:rsidP="0033064B">
      <w:pPr>
        <w:spacing w:before="120" w:afterLines="120" w:after="288"/>
        <w:jc w:val="center"/>
        <w:rPr>
          <w:rFonts w:eastAsia="Cambria" w:cs="Calibri"/>
          <w:color w:val="000000"/>
          <w:szCs w:val="24"/>
        </w:rPr>
      </w:pPr>
      <w:r w:rsidRPr="0033064B">
        <w:rPr>
          <w:rFonts w:eastAsia="Cambria" w:cs="Calibri"/>
          <w:color w:val="000000"/>
          <w:szCs w:val="24"/>
        </w:rPr>
        <w:t xml:space="preserve">(Processo Administrativo nº </w:t>
      </w:r>
      <w:r w:rsidRPr="0033064B">
        <w:rPr>
          <w:rFonts w:eastAsia="Cambria" w:cs="Calibri"/>
          <w:color w:val="FF0000"/>
          <w:szCs w:val="24"/>
        </w:rPr>
        <w:t xml:space="preserve">..................... </w:t>
      </w:r>
      <w:r w:rsidRPr="0033064B">
        <w:rPr>
          <w:rFonts w:eastAsia="Cambria" w:cs="Calibri"/>
          <w:color w:val="000000"/>
          <w:szCs w:val="24"/>
        </w:rPr>
        <w:t xml:space="preserve">- Processo E&amp;L nº </w:t>
      </w:r>
      <w:r w:rsidRPr="0033064B">
        <w:rPr>
          <w:rFonts w:eastAsia="Cambria" w:cs="Calibri"/>
          <w:color w:val="FF0000"/>
          <w:szCs w:val="24"/>
        </w:rPr>
        <w:t>.....................</w:t>
      </w:r>
      <w:r w:rsidRPr="0033064B">
        <w:rPr>
          <w:rFonts w:eastAsia="Cambria" w:cs="Calibri"/>
          <w:color w:val="000000"/>
          <w:szCs w:val="24"/>
        </w:rPr>
        <w:t>)</w:t>
      </w:r>
    </w:p>
    <w:p w14:paraId="2004BDAB" w14:textId="121B6B7D" w:rsidR="00264F18" w:rsidRPr="00A8765F" w:rsidRDefault="00264F18" w:rsidP="006F73C8">
      <w:r w:rsidRPr="00A8765F">
        <w:t xml:space="preserve">O(a) </w:t>
      </w:r>
      <w:r w:rsidRPr="00A8765F">
        <w:rPr>
          <w:color w:val="FF0000"/>
        </w:rPr>
        <w:t xml:space="preserve">órgão ou entidade pública </w:t>
      </w:r>
      <w:r w:rsidRPr="00A8765F">
        <w:t xml:space="preserve">vem a público convidar demais órgãos ou entidades públicas do Município de Irupi interessados a participar de licitação em Sistema de Registro de Preços (SRP) para contratação de empresa especializada para fornecimento </w:t>
      </w:r>
      <w:r w:rsidRPr="00A8765F">
        <w:rPr>
          <w:color w:val="FF0000"/>
        </w:rPr>
        <w:t>...............................</w:t>
      </w:r>
      <w:r w:rsidRPr="00A8765F">
        <w:t>, conforme discriminado a seguir:</w:t>
      </w:r>
    </w:p>
    <w:p w14:paraId="1CEBD965" w14:textId="77777777" w:rsidR="00264F18" w:rsidRPr="00A8765F" w:rsidRDefault="00264F18" w:rsidP="006F73C8">
      <w:pPr>
        <w:pStyle w:val="NotaExplicativa0"/>
      </w:pPr>
      <w:r w:rsidRPr="006F73C8">
        <w:rPr>
          <w:rStyle w:val="DestaqueChar"/>
        </w:rPr>
        <w:t>Nota Explicativa:</w:t>
      </w:r>
      <w:r w:rsidRPr="00A8765F">
        <w:t xml:space="preserve"> Aqui pode ser incluída tabela com a discriminação que se entender necessária.</w:t>
      </w:r>
    </w:p>
    <w:p w14:paraId="5A9C3F81" w14:textId="133D2963" w:rsidR="00264F18" w:rsidRPr="00A8765F" w:rsidRDefault="00264F18" w:rsidP="006F73C8">
      <w:r w:rsidRPr="00A8765F">
        <w:t xml:space="preserve">Aos órgãos ou entidades públicas interessadas em integrar a futura ata, como participantes, pede-se a gentileza, com fundamento no regulamento, de encaminhar a este </w:t>
      </w:r>
      <w:r w:rsidRPr="00A8765F">
        <w:rPr>
          <w:color w:val="FF0000"/>
        </w:rPr>
        <w:t xml:space="preserve">............... </w:t>
      </w:r>
      <w:r w:rsidRPr="00A8765F">
        <w:t>manifestação, contendo as seguintes informações:</w:t>
      </w:r>
    </w:p>
    <w:p w14:paraId="5F6D0B50" w14:textId="05E7BFDA" w:rsidR="00264F18" w:rsidRPr="006F73C8" w:rsidRDefault="00264F18" w:rsidP="0086601F">
      <w:pPr>
        <w:pStyle w:val="PargrafodaLista"/>
        <w:numPr>
          <w:ilvl w:val="0"/>
          <w:numId w:val="10"/>
        </w:numPr>
        <w:spacing w:before="120" w:afterLines="120" w:after="288"/>
        <w:rPr>
          <w:rFonts w:asciiTheme="majorHAnsi" w:hAnsiTheme="majorHAnsi" w:cstheme="majorHAnsi"/>
          <w:szCs w:val="24"/>
        </w:rPr>
      </w:pPr>
      <w:r w:rsidRPr="006F73C8">
        <w:rPr>
          <w:rFonts w:asciiTheme="majorHAnsi" w:hAnsiTheme="majorHAnsi" w:cstheme="majorHAnsi"/>
          <w:szCs w:val="24"/>
        </w:rPr>
        <w:t>especificações;</w:t>
      </w:r>
    </w:p>
    <w:p w14:paraId="7557E0C3" w14:textId="26B7CC63" w:rsidR="00264F18" w:rsidRPr="006F73C8" w:rsidRDefault="00264F18" w:rsidP="0086601F">
      <w:pPr>
        <w:pStyle w:val="PargrafodaLista"/>
        <w:numPr>
          <w:ilvl w:val="0"/>
          <w:numId w:val="10"/>
        </w:numPr>
        <w:spacing w:before="120" w:afterLines="120" w:after="288"/>
        <w:rPr>
          <w:rFonts w:asciiTheme="majorHAnsi" w:hAnsiTheme="majorHAnsi" w:cstheme="majorHAnsi"/>
          <w:szCs w:val="24"/>
        </w:rPr>
      </w:pPr>
      <w:r w:rsidRPr="006F73C8">
        <w:rPr>
          <w:rFonts w:asciiTheme="majorHAnsi" w:hAnsiTheme="majorHAnsi" w:cstheme="majorHAnsi"/>
          <w:szCs w:val="24"/>
        </w:rPr>
        <w:t>estimativa de consumo; e</w:t>
      </w:r>
    </w:p>
    <w:p w14:paraId="2C697124" w14:textId="7428C2A9" w:rsidR="00264F18" w:rsidRPr="006F73C8" w:rsidRDefault="00264F18" w:rsidP="0086601F">
      <w:pPr>
        <w:pStyle w:val="PargrafodaLista"/>
        <w:numPr>
          <w:ilvl w:val="0"/>
          <w:numId w:val="10"/>
        </w:numPr>
        <w:spacing w:before="120" w:afterLines="120" w:after="288"/>
        <w:rPr>
          <w:rFonts w:asciiTheme="majorHAnsi" w:hAnsiTheme="majorHAnsi" w:cstheme="majorHAnsi"/>
          <w:szCs w:val="24"/>
        </w:rPr>
      </w:pPr>
      <w:r w:rsidRPr="006F73C8">
        <w:rPr>
          <w:rFonts w:asciiTheme="majorHAnsi" w:hAnsiTheme="majorHAnsi" w:cstheme="majorHAnsi"/>
          <w:szCs w:val="24"/>
        </w:rPr>
        <w:t>local de entrega.</w:t>
      </w:r>
    </w:p>
    <w:p w14:paraId="324A555B" w14:textId="0225AAF5" w:rsidR="0086601F" w:rsidRPr="00A8765F" w:rsidRDefault="0086601F" w:rsidP="006F73C8">
      <w:r w:rsidRPr="00A8765F">
        <w:t>O prazo limite para envio da manifestação de interesse será de 8 (dois) dias úteis, após publicação da Intenção de Registro de Preços.</w:t>
      </w:r>
    </w:p>
    <w:p w14:paraId="7A1C383D" w14:textId="79881DF9" w:rsidR="0086601F" w:rsidRPr="00A8765F" w:rsidRDefault="0086601F" w:rsidP="006F73C8">
      <w:r w:rsidRPr="00A8765F">
        <w:t>A manifestação de interesse deverá ser encaminhada por e-mail (</w:t>
      </w:r>
      <w:r w:rsidRPr="00A8765F">
        <w:rPr>
          <w:color w:val="FF0000"/>
        </w:rPr>
        <w:t>……………………</w:t>
      </w:r>
      <w:r w:rsidRPr="00A8765F">
        <w:t>).</w:t>
      </w:r>
    </w:p>
    <w:bookmarkEnd w:id="0"/>
    <w:p w14:paraId="00104B8F" w14:textId="426DA205" w:rsidR="006D5FA5" w:rsidRPr="006F73C8" w:rsidRDefault="0086601F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6F73C8">
        <w:rPr>
          <w:rFonts w:asciiTheme="majorHAnsi" w:hAnsiTheme="majorHAnsi" w:cstheme="majorHAnsi"/>
          <w:iCs/>
          <w:color w:val="auto"/>
          <w:sz w:val="24"/>
          <w:szCs w:val="24"/>
        </w:rPr>
        <w:t>Irupi/ES</w:t>
      </w:r>
      <w:r w:rsidR="006D5FA5" w:rsidRPr="006F73C8">
        <w:rPr>
          <w:rFonts w:asciiTheme="majorHAnsi" w:hAnsiTheme="majorHAnsi" w:cstheme="majorHAnsi"/>
          <w:iCs/>
          <w:color w:val="auto"/>
          <w:sz w:val="24"/>
          <w:szCs w:val="24"/>
        </w:rPr>
        <w:t>,</w:t>
      </w:r>
      <w:r w:rsidR="006D5FA5" w:rsidRPr="006F73C8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[dia] </w:t>
      </w:r>
      <w:r w:rsidR="006D5FA5" w:rsidRPr="006F73C8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6F73C8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="006D5FA5" w:rsidRPr="006F73C8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6F73C8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</w:t>
      </w:r>
      <w:r w:rsidR="006D5FA5" w:rsidRPr="006F73C8">
        <w:rPr>
          <w:rFonts w:asciiTheme="majorHAnsi" w:hAnsiTheme="majorHAnsi" w:cstheme="majorHAnsi"/>
          <w:iCs/>
          <w:color w:val="auto"/>
          <w:sz w:val="24"/>
          <w:szCs w:val="24"/>
        </w:rPr>
        <w:t>.</w:t>
      </w:r>
    </w:p>
    <w:p w14:paraId="105A94A3" w14:textId="77777777" w:rsidR="00F01025" w:rsidRPr="006F73C8" w:rsidRDefault="00F01025" w:rsidP="003878C9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</w:p>
    <w:p w14:paraId="0C2F4D2C" w14:textId="77777777" w:rsidR="006D5FA5" w:rsidRPr="006F73C8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  <w:color w:val="FF0000"/>
          <w:szCs w:val="24"/>
        </w:rPr>
      </w:pPr>
      <w:r w:rsidRPr="006F73C8">
        <w:rPr>
          <w:rFonts w:asciiTheme="majorHAnsi" w:eastAsia="Arial" w:hAnsiTheme="majorHAnsi" w:cstheme="majorHAnsi"/>
          <w:color w:val="FF0000"/>
          <w:szCs w:val="24"/>
        </w:rPr>
        <w:t>__________________________________</w:t>
      </w:r>
    </w:p>
    <w:p w14:paraId="633F747C" w14:textId="21028A80" w:rsidR="00DC41DD" w:rsidRPr="006F73C8" w:rsidRDefault="00B25C46" w:rsidP="00553622">
      <w:pPr>
        <w:spacing w:before="120" w:afterLines="120" w:after="288"/>
        <w:ind w:left="360"/>
        <w:jc w:val="center"/>
        <w:rPr>
          <w:rFonts w:asciiTheme="majorHAnsi" w:eastAsia="Arial" w:hAnsiTheme="majorHAnsi" w:cstheme="majorHAnsi"/>
          <w:color w:val="FF0000"/>
          <w:szCs w:val="24"/>
        </w:rPr>
      </w:pPr>
      <w:r w:rsidRPr="006F73C8">
        <w:rPr>
          <w:rFonts w:asciiTheme="majorHAnsi" w:eastAsia="Arial" w:hAnsiTheme="majorHAnsi" w:cstheme="majorHAnsi"/>
          <w:color w:val="FF0000"/>
          <w:szCs w:val="24"/>
        </w:rPr>
        <w:t>A</w:t>
      </w:r>
      <w:r w:rsidR="006D5FA5" w:rsidRPr="006F73C8">
        <w:rPr>
          <w:rFonts w:asciiTheme="majorHAnsi" w:eastAsia="Arial" w:hAnsiTheme="majorHAnsi" w:cstheme="majorHAnsi"/>
          <w:color w:val="FF0000"/>
          <w:szCs w:val="24"/>
        </w:rPr>
        <w:t>ssinatura do</w:t>
      </w:r>
      <w:r w:rsidR="0086601F" w:rsidRPr="006F73C8">
        <w:rPr>
          <w:rFonts w:asciiTheme="majorHAnsi" w:eastAsia="Arial" w:hAnsiTheme="majorHAnsi" w:cstheme="majorHAnsi"/>
          <w:color w:val="FF0000"/>
          <w:szCs w:val="24"/>
        </w:rPr>
        <w:t xml:space="preserve"> chefe do órgão ou entidade pública</w:t>
      </w:r>
    </w:p>
    <w:p w14:paraId="5655AEA5" w14:textId="77777777" w:rsidR="00AB5F8C" w:rsidRPr="006F73C8" w:rsidRDefault="00AB5F8C" w:rsidP="00553622">
      <w:pPr>
        <w:spacing w:before="120" w:afterLines="120" w:after="288"/>
        <w:ind w:left="360"/>
        <w:jc w:val="center"/>
        <w:rPr>
          <w:rFonts w:asciiTheme="majorHAnsi" w:hAnsiTheme="majorHAnsi" w:cstheme="majorHAnsi"/>
          <w:szCs w:val="24"/>
        </w:rPr>
      </w:pPr>
    </w:p>
    <w:sectPr w:rsidR="00AB5F8C" w:rsidRPr="006F73C8" w:rsidSect="00102985"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47351" w14:textId="77777777" w:rsidR="004C07B3" w:rsidRDefault="004C07B3">
      <w:r>
        <w:separator/>
      </w:r>
    </w:p>
  </w:endnote>
  <w:endnote w:type="continuationSeparator" w:id="0">
    <w:p w14:paraId="79B30F02" w14:textId="77777777" w:rsidR="004C07B3" w:rsidRDefault="004C07B3">
      <w:r>
        <w:continuationSeparator/>
      </w:r>
    </w:p>
  </w:endnote>
  <w:endnote w:type="continuationNotice" w:id="1">
    <w:p w14:paraId="582AC850" w14:textId="77777777" w:rsidR="004C07B3" w:rsidRDefault="004C07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34DA1E" w14:textId="77777777" w:rsidR="004C07B3" w:rsidRDefault="004C07B3">
      <w:r>
        <w:separator/>
      </w:r>
    </w:p>
  </w:footnote>
  <w:footnote w:type="continuationSeparator" w:id="0">
    <w:p w14:paraId="1D53F03D" w14:textId="77777777" w:rsidR="004C07B3" w:rsidRDefault="004C07B3">
      <w:r>
        <w:continuationSeparator/>
      </w:r>
    </w:p>
  </w:footnote>
  <w:footnote w:type="continuationNotice" w:id="1">
    <w:p w14:paraId="3F9CE3CF" w14:textId="77777777" w:rsidR="004C07B3" w:rsidRDefault="004C07B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09585B"/>
    <w:multiLevelType w:val="hybridMultilevel"/>
    <w:tmpl w:val="844A76FC"/>
    <w:lvl w:ilvl="0" w:tplc="274AC5DE">
      <w:start w:val="1"/>
      <w:numFmt w:val="lowerLetter"/>
      <w:lvlText w:val="%1)"/>
      <w:lvlJc w:val="left"/>
      <w:pPr>
        <w:ind w:left="1407" w:hanging="8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E5579BD"/>
    <w:multiLevelType w:val="hybridMultilevel"/>
    <w:tmpl w:val="18A4914C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8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474906904">
    <w:abstractNumId w:val="5"/>
  </w:num>
  <w:num w:numId="2" w16cid:durableId="96828373">
    <w:abstractNumId w:val="0"/>
  </w:num>
  <w:num w:numId="3" w16cid:durableId="814034261">
    <w:abstractNumId w:val="17"/>
  </w:num>
  <w:num w:numId="4" w16cid:durableId="1073813749">
    <w:abstractNumId w:val="18"/>
  </w:num>
  <w:num w:numId="5" w16cid:durableId="1955474732">
    <w:abstractNumId w:val="11"/>
  </w:num>
  <w:num w:numId="6" w16cid:durableId="1757510353">
    <w:abstractNumId w:val="7"/>
  </w:num>
  <w:num w:numId="7" w16cid:durableId="1091463711">
    <w:abstractNumId w:val="12"/>
  </w:num>
  <w:num w:numId="8" w16cid:durableId="2097437340">
    <w:abstractNumId w:val="13"/>
  </w:num>
  <w:num w:numId="9" w16cid:durableId="160741845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4936512">
    <w:abstractNumId w:val="14"/>
  </w:num>
  <w:num w:numId="11" w16cid:durableId="1801847579">
    <w:abstractNumId w:val="10"/>
  </w:num>
  <w:num w:numId="12" w16cid:durableId="1658532576">
    <w:abstractNumId w:val="2"/>
  </w:num>
  <w:num w:numId="13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4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5" w16cid:durableId="1468812266">
    <w:abstractNumId w:val="4"/>
  </w:num>
  <w:num w:numId="16" w16cid:durableId="1750536717">
    <w:abstractNumId w:val="9"/>
  </w:num>
  <w:num w:numId="17" w16cid:durableId="762997873">
    <w:abstractNumId w:val="15"/>
  </w:num>
  <w:num w:numId="18" w16cid:durableId="1310138536">
    <w:abstractNumId w:val="3"/>
  </w:num>
  <w:num w:numId="19" w16cid:durableId="519441631">
    <w:abstractNumId w:val="1"/>
  </w:num>
  <w:num w:numId="20" w16cid:durableId="1760253285">
    <w:abstractNumId w:val="16"/>
  </w:num>
  <w:num w:numId="21" w16cid:durableId="1868179161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1E5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17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C1C"/>
    <w:rsid w:val="000F1CCF"/>
    <w:rsid w:val="000F2B66"/>
    <w:rsid w:val="000F2D6D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98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A50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2776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4F18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B8D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64B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5189"/>
    <w:rsid w:val="0033550F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096"/>
    <w:rsid w:val="003B55DE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B7F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A61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3FC"/>
    <w:rsid w:val="00477623"/>
    <w:rsid w:val="00480328"/>
    <w:rsid w:val="004804EA"/>
    <w:rsid w:val="0048110E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7B3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0E99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DB9"/>
    <w:rsid w:val="00542A36"/>
    <w:rsid w:val="005434D7"/>
    <w:rsid w:val="0054384E"/>
    <w:rsid w:val="0054446A"/>
    <w:rsid w:val="00544C09"/>
    <w:rsid w:val="00545A58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5B"/>
    <w:rsid w:val="005846C9"/>
    <w:rsid w:val="00584FA3"/>
    <w:rsid w:val="00585172"/>
    <w:rsid w:val="00585EEB"/>
    <w:rsid w:val="00586906"/>
    <w:rsid w:val="005872CC"/>
    <w:rsid w:val="005873FC"/>
    <w:rsid w:val="00590646"/>
    <w:rsid w:val="00590EAF"/>
    <w:rsid w:val="00590F5F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BC1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1D23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5DBB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A75E3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3BF2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2DB"/>
    <w:rsid w:val="006F73C8"/>
    <w:rsid w:val="006F777E"/>
    <w:rsid w:val="006F78F5"/>
    <w:rsid w:val="0070051E"/>
    <w:rsid w:val="00700CBD"/>
    <w:rsid w:val="00700E41"/>
    <w:rsid w:val="007010B9"/>
    <w:rsid w:val="00701698"/>
    <w:rsid w:val="00701809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2605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BF5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6CD6"/>
    <w:rsid w:val="007672C9"/>
    <w:rsid w:val="0076753D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542E"/>
    <w:rsid w:val="007D6377"/>
    <w:rsid w:val="007D6528"/>
    <w:rsid w:val="007D699F"/>
    <w:rsid w:val="007D6AF4"/>
    <w:rsid w:val="007D7EFC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674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203A8"/>
    <w:rsid w:val="00821833"/>
    <w:rsid w:val="00821DED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4FC8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01F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9F0"/>
    <w:rsid w:val="008A3DF9"/>
    <w:rsid w:val="008A4A32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68B3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C86"/>
    <w:rsid w:val="0096019A"/>
    <w:rsid w:val="00960F15"/>
    <w:rsid w:val="00961A98"/>
    <w:rsid w:val="00961C86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B38"/>
    <w:rsid w:val="00A50D22"/>
    <w:rsid w:val="00A50E14"/>
    <w:rsid w:val="00A51233"/>
    <w:rsid w:val="00A512C3"/>
    <w:rsid w:val="00A51CDD"/>
    <w:rsid w:val="00A5223C"/>
    <w:rsid w:val="00A522C3"/>
    <w:rsid w:val="00A528B0"/>
    <w:rsid w:val="00A52DC2"/>
    <w:rsid w:val="00A52DCE"/>
    <w:rsid w:val="00A5347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014"/>
    <w:rsid w:val="00A6710A"/>
    <w:rsid w:val="00A67354"/>
    <w:rsid w:val="00A675BB"/>
    <w:rsid w:val="00A70DF7"/>
    <w:rsid w:val="00A711F0"/>
    <w:rsid w:val="00A71593"/>
    <w:rsid w:val="00A71EFB"/>
    <w:rsid w:val="00A72644"/>
    <w:rsid w:val="00A72911"/>
    <w:rsid w:val="00A72B79"/>
    <w:rsid w:val="00A73268"/>
    <w:rsid w:val="00A737FD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75E3"/>
    <w:rsid w:val="00A8765F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09E9"/>
    <w:rsid w:val="00B810DF"/>
    <w:rsid w:val="00B81983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903"/>
    <w:rsid w:val="00BE2E8B"/>
    <w:rsid w:val="00BE318A"/>
    <w:rsid w:val="00BE35DA"/>
    <w:rsid w:val="00BE44F2"/>
    <w:rsid w:val="00BE6380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F61"/>
    <w:rsid w:val="00C47598"/>
    <w:rsid w:val="00C47964"/>
    <w:rsid w:val="00C479B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6108"/>
    <w:rsid w:val="00CA64D5"/>
    <w:rsid w:val="00CA66DA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13F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2E47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1915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53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31A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A5E"/>
    <w:rsid w:val="00EF0685"/>
    <w:rsid w:val="00EF0DE4"/>
    <w:rsid w:val="00EF1311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3EF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67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21CD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64B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330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330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064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0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064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06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06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06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06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33064B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33064B"/>
  </w:style>
  <w:style w:type="paragraph" w:styleId="PargrafodaLista">
    <w:name w:val="List Paragraph"/>
    <w:basedOn w:val="Normal"/>
    <w:link w:val="PargrafodaListaChar"/>
    <w:uiPriority w:val="34"/>
    <w:rsid w:val="0033064B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33064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33064B"/>
    <w:pPr>
      <w:numPr>
        <w:ilvl w:val="1"/>
        <w:numId w:val="12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330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33064B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3306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064B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33064B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3064B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064B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3306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306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33064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064B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064B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EF1311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EF1311"/>
    <w:rPr>
      <w:rFonts w:ascii="Calibri" w:eastAsiaTheme="minorHAnsi" w:hAnsi="Calibri" w:cs="Arial"/>
      <w:b/>
      <w:bCs/>
      <w:i/>
      <w:iCs/>
      <w:cap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064B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064B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064B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064B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330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3064B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33064B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33064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064B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33064B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33064B"/>
    <w:pPr>
      <w:numPr>
        <w:numId w:val="12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33064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33064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33064B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33064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33064B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33064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33064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3064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33064B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33064B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33064B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33064B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33064B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33064B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3064B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3064B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33064B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33064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33064B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33064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33064B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33064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33064B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33064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33064B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33064B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33064B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33064B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33064B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33064B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33064B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33064B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33064B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33064B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33064B"/>
    <w:pPr>
      <w:numPr>
        <w:ilvl w:val="0"/>
        <w:numId w:val="1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33064B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33064B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33064B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33064B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33064B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33064B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33064B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33064B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33064B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33064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33064B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33064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33064B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33064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33064B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33064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33064B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33064B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4.xml><?xml version="1.0" encoding="utf-8"?>
<ds:datastoreItem xmlns:ds="http://schemas.openxmlformats.org/officeDocument/2006/customXml" ds:itemID="{794AE3BB-2F4E-495C-9AC6-0B3D86A08D6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355</TotalTime>
  <Pages>1</Pages>
  <Words>194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1244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Perilio Barbosa Leite da Silva OAB-ES nº. 17.006</cp:lastModifiedBy>
  <cp:revision>40</cp:revision>
  <cp:lastPrinted>2022-10-18T08:30:00Z</cp:lastPrinted>
  <dcterms:created xsi:type="dcterms:W3CDTF">2023-02-15T14:24:00Z</dcterms:created>
  <dcterms:modified xsi:type="dcterms:W3CDTF">2025-09-11T13:29:00Z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